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C91F3" w14:textId="12E5CD5D" w:rsidR="00B74954" w:rsidRPr="0073491A" w:rsidRDefault="00B74954" w:rsidP="0073491A">
      <w:pPr>
        <w:jc w:val="center"/>
        <w:rPr>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3491A">
        <w:rPr>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IMAGE FIBREGLASS INDUSTRIES LLC</w:t>
      </w:r>
    </w:p>
    <w:p w14:paraId="75C3F18A" w14:textId="2618B3F0" w:rsidR="00B74954" w:rsidRPr="0073491A" w:rsidRDefault="0073491A">
      <w:pPr>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91A">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4954" w:rsidRPr="0073491A">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WITH US FOR A BETTER IMAGE</w:t>
      </w:r>
    </w:p>
    <w:p w14:paraId="5765DAA2" w14:textId="77777777" w:rsidR="00B74954" w:rsidRDefault="00B7495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625788" w14:textId="666B45B0" w:rsidR="00B74954" w:rsidRDefault="001D1DB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49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PROVIDING HIGH GRADE GRP, GRC, PREFAB PRODUCTS SINCE </w:t>
      </w:r>
      <w:r w:rsidR="008E0D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0D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w:t>
      </w:r>
    </w:p>
    <w:p w14:paraId="1AD4B54E" w14:textId="77777777" w:rsidR="001D1DBD" w:rsidRDefault="001011C9" w:rsidP="001D1DB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49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5AB55AA" w14:textId="73303100" w:rsidR="00110C94" w:rsidRPr="00770E83" w:rsidRDefault="00B74954" w:rsidP="001D1DBD">
      <w:pPr>
        <w:rPr>
          <w:color w:val="215E99" w:themeColor="text2"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E83">
        <w:rPr>
          <w:color w:val="215E99" w:themeColor="text2" w:themeTint="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Reliability Meets Quality</w:t>
      </w:r>
    </w:p>
    <w:p w14:paraId="45DED564" w14:textId="167991E4" w:rsidR="00341697" w:rsidRPr="00341697" w:rsidRDefault="00341697" w:rsidP="00341697">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697">
        <w:rPr>
          <w:rFonts w:ascii="Segoe UI Emoji" w:hAnsi="Segoe UI Emoji" w:cs="Segoe UI Emoj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697">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Vision </w:t>
      </w:r>
    </w:p>
    <w:p w14:paraId="027D3FA6" w14:textId="77777777" w:rsidR="00770E83" w:rsidRPr="00770E83" w:rsidRDefault="00770E83" w:rsidP="00770E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E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a leading innovator and trusted provider of GRP, GRC, GRG, and prefab solutions—shaping modern infrastructure, enriching lifestyles, and delivering long-term value across regional and global markets.</w:t>
      </w:r>
    </w:p>
    <w:p w14:paraId="272FDA5D" w14:textId="77777777" w:rsidR="00770E83" w:rsidRDefault="00770E83" w:rsidP="003416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112DAE" w14:textId="7B989242" w:rsidR="00341697" w:rsidRPr="00341697" w:rsidRDefault="00341697" w:rsidP="00341697">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697">
        <w:rPr>
          <w:rFonts w:ascii="Segoe UI Emoji" w:hAnsi="Segoe UI Emoji" w:cs="Segoe UI Emoj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697">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Mission </w:t>
      </w:r>
    </w:p>
    <w:p w14:paraId="559458A2" w14:textId="77777777" w:rsidR="00AA0C3B" w:rsidRDefault="003416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6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Image </w:t>
      </w:r>
      <w:proofErr w:type="spellStart"/>
      <w:r w:rsidRPr="003416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Fibreglass</w:t>
      </w:r>
      <w:proofErr w:type="spellEnd"/>
      <w:r w:rsidRPr="003416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Industries LLC, our mission is to design, manufacture, and deliver high-quality GRP, GRC, GRG, PVC, and modular portacabin solutions that exceed client expectations. Through precision, innovation, and sustainable practices, we aim to build a better image in every project we touch.</w:t>
      </w:r>
    </w:p>
    <w:p w14:paraId="53D3EDD5" w14:textId="65DC757E" w:rsidR="00110C94" w:rsidRPr="00AA0C3B" w:rsidRDefault="001011C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p>
    <w:p w14:paraId="0A795C2C" w14:textId="116FED1D" w:rsidR="00AA0C3B" w:rsidRPr="00AA0C3B" w:rsidRDefault="001011C9" w:rsidP="00AA0C3B">
      <w:pPr>
        <w:rPr>
          <w:b/>
          <w:bCs/>
        </w:rPr>
      </w:pPr>
      <w:r>
        <w:t xml:space="preserve">    </w:t>
      </w:r>
      <w:r w:rsidR="00AA0C3B" w:rsidRPr="00AA0C3B">
        <w:rPr>
          <w:rFonts w:ascii="Segoe UI Emoji" w:hAnsi="Segoe UI Emoji" w:cs="Segoe UI Emoji"/>
          <w:b/>
          <w:bCs/>
        </w:rPr>
        <w:t>💡</w:t>
      </w:r>
      <w:r w:rsidR="00AA0C3B" w:rsidRPr="00AA0C3B">
        <w:rPr>
          <w:b/>
          <w:bCs/>
        </w:rPr>
        <w:t xml:space="preserve"> Core Values</w:t>
      </w:r>
    </w:p>
    <w:p w14:paraId="6CD1BB5B" w14:textId="77777777" w:rsidR="00AA0C3B" w:rsidRPr="00AA0C3B" w:rsidRDefault="00AA0C3B" w:rsidP="00AA0C3B">
      <w:pPr>
        <w:numPr>
          <w:ilvl w:val="0"/>
          <w:numId w:val="1"/>
        </w:numPr>
      </w:pPr>
      <w:r w:rsidRPr="00AA0C3B">
        <w:rPr>
          <w:b/>
          <w:bCs/>
        </w:rPr>
        <w:t>Quality Excellence</w:t>
      </w:r>
      <w:r w:rsidRPr="00AA0C3B">
        <w:br/>
        <w:t>We are committed to delivering durable, reliable, and aesthetically superior products.</w:t>
      </w:r>
    </w:p>
    <w:p w14:paraId="450D74D0" w14:textId="77777777" w:rsidR="00AA0C3B" w:rsidRPr="00AA0C3B" w:rsidRDefault="00AA0C3B" w:rsidP="00AA0C3B">
      <w:pPr>
        <w:numPr>
          <w:ilvl w:val="0"/>
          <w:numId w:val="1"/>
        </w:numPr>
      </w:pPr>
      <w:r w:rsidRPr="00AA0C3B">
        <w:rPr>
          <w:b/>
          <w:bCs/>
        </w:rPr>
        <w:t>Innovation</w:t>
      </w:r>
      <w:r w:rsidRPr="00AA0C3B">
        <w:br/>
        <w:t>We embrace new materials, methods, and technologies to stay ahead in composite construction solutions.</w:t>
      </w:r>
    </w:p>
    <w:p w14:paraId="304738FD" w14:textId="77777777" w:rsidR="00AA0C3B" w:rsidRPr="00AA0C3B" w:rsidRDefault="00AA0C3B" w:rsidP="00AA0C3B">
      <w:pPr>
        <w:numPr>
          <w:ilvl w:val="0"/>
          <w:numId w:val="1"/>
        </w:numPr>
      </w:pPr>
      <w:r w:rsidRPr="00AA0C3B">
        <w:rPr>
          <w:b/>
          <w:bCs/>
        </w:rPr>
        <w:t>Customer Focus</w:t>
      </w:r>
      <w:r w:rsidRPr="00AA0C3B">
        <w:br/>
        <w:t>Our clients are at the heart of everything we do — we listen, adapt, and deliver with integrity.</w:t>
      </w:r>
    </w:p>
    <w:p w14:paraId="37620B31" w14:textId="3E12AA6A" w:rsidR="00AA0C3B" w:rsidRPr="00AA0C3B" w:rsidRDefault="003672A4" w:rsidP="00AA0C3B">
      <w:pPr>
        <w:numPr>
          <w:ilvl w:val="0"/>
          <w:numId w:val="1"/>
        </w:numPr>
      </w:pPr>
      <w:r>
        <w:rPr>
          <w:b/>
          <w:bCs/>
        </w:rPr>
        <w:lastRenderedPageBreak/>
        <w:t xml:space="preserve"> </w:t>
      </w:r>
      <w:r w:rsidR="00AA0C3B" w:rsidRPr="00AA0C3B">
        <w:rPr>
          <w:b/>
          <w:bCs/>
        </w:rPr>
        <w:t>Sustainability</w:t>
      </w:r>
      <w:r w:rsidR="00AA0C3B" w:rsidRPr="00AA0C3B">
        <w:br/>
        <w:t>We aim to reduce environmental impact through responsible production and resource-conscious design.</w:t>
      </w:r>
    </w:p>
    <w:p w14:paraId="47542301" w14:textId="77777777" w:rsidR="00AA0C3B" w:rsidRPr="00AA0C3B" w:rsidRDefault="00AA0C3B" w:rsidP="00AA0C3B">
      <w:pPr>
        <w:numPr>
          <w:ilvl w:val="0"/>
          <w:numId w:val="1"/>
        </w:numPr>
      </w:pPr>
      <w:r w:rsidRPr="00AA0C3B">
        <w:rPr>
          <w:b/>
          <w:bCs/>
        </w:rPr>
        <w:t>Safety &amp; Compliance</w:t>
      </w:r>
      <w:r w:rsidRPr="00AA0C3B">
        <w:br/>
        <w:t>We prioritize safety in every step, ensuring all our products meet local and international standards.</w:t>
      </w:r>
    </w:p>
    <w:p w14:paraId="01CFACCB" w14:textId="77777777" w:rsidR="00AA0C3B" w:rsidRPr="00AA0C3B" w:rsidRDefault="00AA0C3B" w:rsidP="00AA0C3B">
      <w:pPr>
        <w:numPr>
          <w:ilvl w:val="0"/>
          <w:numId w:val="1"/>
        </w:numPr>
      </w:pPr>
      <w:r w:rsidRPr="00AA0C3B">
        <w:rPr>
          <w:b/>
          <w:bCs/>
        </w:rPr>
        <w:t>Teamwork</w:t>
      </w:r>
      <w:r w:rsidRPr="00AA0C3B">
        <w:br/>
        <w:t>We believe in building strong internal and external partnerships, empowering people to grow together.</w:t>
      </w:r>
    </w:p>
    <w:p w14:paraId="1724898B" w14:textId="77777777" w:rsidR="00AA0C3B" w:rsidRPr="00AA0C3B" w:rsidRDefault="00AA0C3B" w:rsidP="00AA0C3B">
      <w:pPr>
        <w:numPr>
          <w:ilvl w:val="0"/>
          <w:numId w:val="1"/>
        </w:numPr>
      </w:pPr>
      <w:r w:rsidRPr="00AA0C3B">
        <w:rPr>
          <w:b/>
          <w:bCs/>
        </w:rPr>
        <w:t>Reliability &amp; Trust</w:t>
      </w:r>
      <w:r w:rsidRPr="00AA0C3B">
        <w:br/>
        <w:t>We honor our commitments and build relationships based on trust, transparency, and consistency.</w:t>
      </w:r>
    </w:p>
    <w:p w14:paraId="59FA8C06" w14:textId="77777777" w:rsidR="00C4234E" w:rsidRDefault="001011C9">
      <w:r>
        <w:t xml:space="preserve">                     </w:t>
      </w:r>
    </w:p>
    <w:p w14:paraId="557438F0" w14:textId="77777777" w:rsidR="00C4234E" w:rsidRPr="00C4234E" w:rsidRDefault="00C4234E" w:rsidP="00C4234E">
      <w:pPr>
        <w:rPr>
          <w:b/>
          <w:bCs/>
        </w:rPr>
      </w:pPr>
      <w:r w:rsidRPr="00C4234E">
        <w:rPr>
          <w:rFonts w:ascii="Segoe UI Emoji" w:hAnsi="Segoe UI Emoji" w:cs="Segoe UI Emoji"/>
          <w:b/>
          <w:bCs/>
        </w:rPr>
        <w:t>⭐</w:t>
      </w:r>
      <w:r w:rsidRPr="00C4234E">
        <w:rPr>
          <w:b/>
          <w:bCs/>
        </w:rPr>
        <w:t xml:space="preserve"> Why Image?</w:t>
      </w:r>
    </w:p>
    <w:p w14:paraId="66B94220" w14:textId="77777777" w:rsidR="00C4234E" w:rsidRPr="00C4234E" w:rsidRDefault="00C4234E" w:rsidP="00C4234E">
      <w:r w:rsidRPr="00C4234E">
        <w:t xml:space="preserve">At </w:t>
      </w:r>
      <w:r w:rsidRPr="00C4234E">
        <w:rPr>
          <w:b/>
          <w:bCs/>
        </w:rPr>
        <w:t xml:space="preserve">Image </w:t>
      </w:r>
      <w:proofErr w:type="spellStart"/>
      <w:r w:rsidRPr="00C4234E">
        <w:rPr>
          <w:b/>
          <w:bCs/>
        </w:rPr>
        <w:t>Fibreglass</w:t>
      </w:r>
      <w:proofErr w:type="spellEnd"/>
      <w:r w:rsidRPr="00C4234E">
        <w:rPr>
          <w:b/>
          <w:bCs/>
        </w:rPr>
        <w:t xml:space="preserve"> Industries LLC</w:t>
      </w:r>
      <w:r w:rsidRPr="00C4234E">
        <w:t xml:space="preserve">, we don’t just deliver products — we build trust, durability, and design into every solution. With a proven track record in </w:t>
      </w:r>
      <w:r w:rsidRPr="00C4234E">
        <w:rPr>
          <w:b/>
          <w:bCs/>
        </w:rPr>
        <w:t>GRP, GRC, GRG, PVC products</w:t>
      </w:r>
      <w:r w:rsidRPr="00C4234E">
        <w:t xml:space="preserve">, and </w:t>
      </w:r>
      <w:r w:rsidRPr="00C4234E">
        <w:rPr>
          <w:b/>
          <w:bCs/>
        </w:rPr>
        <w:t>modular portacabins</w:t>
      </w:r>
      <w:r w:rsidRPr="00C4234E">
        <w:t>, we combine cutting-edge manufacturing with deep industry knowledge to bring your vision to life.</w:t>
      </w:r>
    </w:p>
    <w:p w14:paraId="6C2AB7E3" w14:textId="77777777" w:rsidR="00C4234E" w:rsidRPr="00C4234E" w:rsidRDefault="00C4234E" w:rsidP="00C4234E">
      <w:pPr>
        <w:rPr>
          <w:b/>
          <w:bCs/>
        </w:rPr>
      </w:pPr>
      <w:r w:rsidRPr="00C4234E">
        <w:rPr>
          <w:b/>
          <w:bCs/>
        </w:rPr>
        <w:t>Here's why clients choose Image:</w:t>
      </w:r>
    </w:p>
    <w:p w14:paraId="3DDD7FBE" w14:textId="77777777" w:rsidR="00C4234E" w:rsidRPr="00C4234E" w:rsidRDefault="00C4234E" w:rsidP="00C4234E">
      <w:r w:rsidRPr="00C4234E">
        <w:rPr>
          <w:rFonts w:ascii="Segoe UI Emoji" w:hAnsi="Segoe UI Emoji" w:cs="Segoe UI Emoji"/>
        </w:rPr>
        <w:t>🔹</w:t>
      </w:r>
      <w:r w:rsidRPr="00C4234E">
        <w:t xml:space="preserve"> </w:t>
      </w:r>
      <w:r w:rsidRPr="00C4234E">
        <w:rPr>
          <w:b/>
          <w:bCs/>
        </w:rPr>
        <w:t>Unmatched Quality</w:t>
      </w:r>
      <w:r w:rsidRPr="00C4234E">
        <w:br/>
        <w:t>We follow stringent quality control at every stage — ensuring strength, finish, and long-term reliability.</w:t>
      </w:r>
    </w:p>
    <w:p w14:paraId="757A74A9" w14:textId="77777777" w:rsidR="00C4234E" w:rsidRPr="00C4234E" w:rsidRDefault="00C4234E" w:rsidP="00C4234E">
      <w:r w:rsidRPr="00C4234E">
        <w:rPr>
          <w:rFonts w:ascii="Segoe UI Emoji" w:hAnsi="Segoe UI Emoji" w:cs="Segoe UI Emoji"/>
        </w:rPr>
        <w:t>🔹</w:t>
      </w:r>
      <w:r w:rsidRPr="00C4234E">
        <w:t xml:space="preserve"> </w:t>
      </w:r>
      <w:r w:rsidRPr="00C4234E">
        <w:rPr>
          <w:b/>
          <w:bCs/>
        </w:rPr>
        <w:t>Custom Solutions</w:t>
      </w:r>
      <w:r w:rsidRPr="00C4234E">
        <w:br/>
        <w:t>Whether it’s architectural cladding, decorative elements, or prefab cabins, we tailor each product to your specifications.</w:t>
      </w:r>
    </w:p>
    <w:p w14:paraId="75DA7306" w14:textId="77777777" w:rsidR="00C4234E" w:rsidRPr="00C4234E" w:rsidRDefault="00C4234E" w:rsidP="00C4234E">
      <w:r w:rsidRPr="00C4234E">
        <w:rPr>
          <w:rFonts w:ascii="Segoe UI Emoji" w:hAnsi="Segoe UI Emoji" w:cs="Segoe UI Emoji"/>
        </w:rPr>
        <w:t>🔹</w:t>
      </w:r>
      <w:r w:rsidRPr="00C4234E">
        <w:t xml:space="preserve"> </w:t>
      </w:r>
      <w:r w:rsidRPr="00C4234E">
        <w:rPr>
          <w:b/>
          <w:bCs/>
        </w:rPr>
        <w:t>On-Time Delivery</w:t>
      </w:r>
      <w:r w:rsidRPr="00C4234E">
        <w:br/>
        <w:t>We respect your timelines. Our efficient workflow and experienced team ensure prompt, dependable service.</w:t>
      </w:r>
    </w:p>
    <w:p w14:paraId="587BA24B" w14:textId="77777777" w:rsidR="00C4234E" w:rsidRPr="00C4234E" w:rsidRDefault="00C4234E" w:rsidP="00C4234E">
      <w:r w:rsidRPr="00C4234E">
        <w:rPr>
          <w:rFonts w:ascii="Segoe UI Emoji" w:hAnsi="Segoe UI Emoji" w:cs="Segoe UI Emoji"/>
        </w:rPr>
        <w:t>🔹</w:t>
      </w:r>
      <w:r w:rsidRPr="00C4234E">
        <w:t xml:space="preserve"> </w:t>
      </w:r>
      <w:r w:rsidRPr="00C4234E">
        <w:rPr>
          <w:b/>
          <w:bCs/>
        </w:rPr>
        <w:t>End-to-End Expertise</w:t>
      </w:r>
      <w:r w:rsidRPr="00C4234E">
        <w:br/>
        <w:t>From design and engineering to fabrication and installation, we provide complete project support under one roof.</w:t>
      </w:r>
    </w:p>
    <w:p w14:paraId="1A0DED7E" w14:textId="77777777" w:rsidR="00C4234E" w:rsidRPr="00C4234E" w:rsidRDefault="00C4234E" w:rsidP="00C4234E">
      <w:r w:rsidRPr="00C4234E">
        <w:rPr>
          <w:rFonts w:ascii="Segoe UI Emoji" w:hAnsi="Segoe UI Emoji" w:cs="Segoe UI Emoji"/>
        </w:rPr>
        <w:lastRenderedPageBreak/>
        <w:t>🔹</w:t>
      </w:r>
      <w:r w:rsidRPr="00C4234E">
        <w:t xml:space="preserve"> </w:t>
      </w:r>
      <w:r w:rsidRPr="00C4234E">
        <w:rPr>
          <w:b/>
          <w:bCs/>
        </w:rPr>
        <w:t>Sustainability-Driven</w:t>
      </w:r>
      <w:r w:rsidRPr="00C4234E">
        <w:br/>
        <w:t>Our materials and methods support eco-conscious building practices — safer, greener, and future-ready.</w:t>
      </w:r>
    </w:p>
    <w:p w14:paraId="235CB0E0" w14:textId="77777777" w:rsidR="00C4234E" w:rsidRPr="00C4234E" w:rsidRDefault="00C4234E" w:rsidP="00C4234E">
      <w:r w:rsidRPr="00C4234E">
        <w:rPr>
          <w:rFonts w:ascii="Segoe UI Emoji" w:hAnsi="Segoe UI Emoji" w:cs="Segoe UI Emoji"/>
        </w:rPr>
        <w:t>🔹</w:t>
      </w:r>
      <w:r w:rsidRPr="00C4234E">
        <w:t xml:space="preserve"> </w:t>
      </w:r>
      <w:r w:rsidRPr="00C4234E">
        <w:rPr>
          <w:b/>
          <w:bCs/>
        </w:rPr>
        <w:t>Strong After-Sales Support</w:t>
      </w:r>
      <w:r w:rsidRPr="00C4234E">
        <w:br/>
        <w:t xml:space="preserve">We believe in long-term partnerships. Our service doesn't end with </w:t>
      </w:r>
      <w:proofErr w:type="gramStart"/>
      <w:r w:rsidRPr="00C4234E">
        <w:t>delivery — we’re</w:t>
      </w:r>
      <w:proofErr w:type="gramEnd"/>
      <w:r w:rsidRPr="00C4234E">
        <w:t xml:space="preserve"> here whenever you need us.</w:t>
      </w:r>
    </w:p>
    <w:p w14:paraId="35FA3A65" w14:textId="77777777" w:rsidR="00C4234E" w:rsidRPr="00C4234E" w:rsidRDefault="00000000" w:rsidP="00C4234E">
      <w:r>
        <w:pict w14:anchorId="4EBD7667">
          <v:rect id="_x0000_i1025" style="width:0;height:1.5pt" o:hralign="center" o:hrstd="t" o:hr="t" fillcolor="#a0a0a0" stroked="f"/>
        </w:pict>
      </w:r>
    </w:p>
    <w:p w14:paraId="5B9F174C" w14:textId="77777777" w:rsidR="00C4234E" w:rsidRPr="006507E7" w:rsidRDefault="00C4234E" w:rsidP="00C4234E">
      <w:pP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507E7">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 With Us for a Better Image</w:t>
      </w:r>
      <w:r w:rsidRPr="006507E7">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because when precision meets performance, your project stands out.</w:t>
      </w:r>
    </w:p>
    <w:p w14:paraId="6D72AF03" w14:textId="214A82CE" w:rsidR="005318A4" w:rsidRPr="0075793D" w:rsidRDefault="001011C9">
      <w:pPr>
        <w:rPr>
          <w:rFonts w:ascii="Algerian" w:hAnsi="Algerian"/>
        </w:rPr>
      </w:pPr>
      <w:r w:rsidRPr="0075793D">
        <w:rPr>
          <w:rFonts w:ascii="Algerian" w:hAnsi="Algerian"/>
        </w:rPr>
        <w:t xml:space="preserve"> </w:t>
      </w:r>
    </w:p>
    <w:p w14:paraId="4645DE44" w14:textId="77777777" w:rsidR="0075793D" w:rsidRPr="0075793D" w:rsidRDefault="0075793D" w:rsidP="0075793D">
      <w:pPr>
        <w:rPr>
          <w:rFonts w:ascii="Algerian" w:hAnsi="Algerian"/>
          <w:b/>
          <w:bCs/>
          <w:sz w:val="32"/>
          <w:szCs w:val="32"/>
        </w:rPr>
      </w:pPr>
      <w:r w:rsidRPr="0075793D">
        <w:rPr>
          <w:rFonts w:ascii="Algerian" w:hAnsi="Algerian"/>
          <w:b/>
          <w:bCs/>
          <w:sz w:val="32"/>
          <w:szCs w:val="32"/>
        </w:rPr>
        <w:t>ABOUT US</w:t>
      </w:r>
    </w:p>
    <w:p w14:paraId="016CBB1C" w14:textId="77777777" w:rsidR="0075793D" w:rsidRDefault="0075793D" w:rsidP="0075793D">
      <w:r w:rsidRPr="00531A20">
        <w:rPr>
          <w:b/>
          <w:bCs/>
        </w:rPr>
        <w:t>IMAGE FIBREGLASS INDUSTRY</w:t>
      </w:r>
      <w:r w:rsidRPr="00531A20">
        <w:t xml:space="preserve"> is the market leader in the UAE’s fiberglass sector. Our company specializes in designing and manufacturing high-quality GRP, GRC, GRG, and prefab portable cabins. Our well-trained technicians, using advanced technology, provide our clients with products of the highest quality, in accordance with British standards.</w:t>
      </w:r>
    </w:p>
    <w:p w14:paraId="4352E3EF" w14:textId="77777777" w:rsidR="0075793D" w:rsidRDefault="0075793D" w:rsidP="0075793D">
      <w:r w:rsidRPr="00397980">
        <w:t>We have been market leaders for over 20 years, with more than 100 employees, establishing a benchmark through our focus on excellence, leadership, and integrity. We closely monitor every aspect of our operations, including strict quality control, on-time delivery, safety, and environmental concerns.</w:t>
      </w:r>
    </w:p>
    <w:p w14:paraId="1ED27E5F" w14:textId="77777777" w:rsidR="0075793D" w:rsidRPr="000F0BD3" w:rsidRDefault="0075793D" w:rsidP="0075793D">
      <w:pP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0BD3">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GRP</w:t>
      </w:r>
    </w:p>
    <w:p w14:paraId="0C46C86C" w14:textId="77777777" w:rsidR="0075793D" w:rsidRDefault="0075793D" w:rsidP="0075793D">
      <w:r w:rsidRPr="00397980">
        <w:rPr>
          <w:b/>
          <w:bCs/>
        </w:rPr>
        <w:t>GRP (Glass Reinforced Plastic)</w:t>
      </w:r>
      <w:r w:rsidRPr="00397980">
        <w:t xml:space="preserve"> is a highly versatile and durable material widely used in construction and industrial applications. It is particularly well-suited for architectural features such as domes, vaults, minarets, and car park structures. At </w:t>
      </w:r>
      <w:r w:rsidRPr="00397980">
        <w:rPr>
          <w:b/>
          <w:bCs/>
        </w:rPr>
        <w:t>IMAGE FIBREGLASS INDUSTRY</w:t>
      </w:r>
      <w:r w:rsidRPr="00397980">
        <w:t>, we manufacture GRP products to meet stringent international standards, offering end-to-end solutions including consultancy, custom design, and professional installation services.</w:t>
      </w:r>
    </w:p>
    <w:p w14:paraId="5E21FA9F" w14:textId="77777777" w:rsidR="0075793D" w:rsidRPr="000F0BD3" w:rsidRDefault="0075793D" w:rsidP="0075793D">
      <w:pP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0BD3">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w:t>
      </w:r>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p>
    <w:p w14:paraId="42FE1A90" w14:textId="77777777" w:rsidR="0075793D" w:rsidRDefault="0075793D" w:rsidP="0075793D">
      <w:r w:rsidRPr="00732683">
        <w:rPr>
          <w:b/>
          <w:bCs/>
        </w:rPr>
        <w:t>GRC (Glass Fiber Reinforced Concrete)</w:t>
      </w:r>
      <w:r w:rsidRPr="00732683">
        <w:t xml:space="preserve"> is a high-performance building material widely used in modern architecture for both structural and decorative applications. Renowned for its strength, design flexibility, and lightweight properties, GRC has become a preferred choice in contemporary construction projects across the industry</w:t>
      </w:r>
    </w:p>
    <w:p w14:paraId="29B28737" w14:textId="10846AB3" w:rsidR="0075793D" w:rsidRPr="0075793D" w:rsidRDefault="0075793D" w:rsidP="0075793D">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PORTABLE CABINS</w:t>
      </w:r>
    </w:p>
    <w:p w14:paraId="40FA03F3" w14:textId="77777777" w:rsidR="0075793D" w:rsidRDefault="0075793D" w:rsidP="0075793D">
      <w:r w:rsidRPr="006E3FBB">
        <w:t>Portable cabins offer a flexible, cost-effective solution for temporary or semi-permanent space requirements. Designed for quick installation and easy relocation, they are ideal for use as site offices, accommodation units, security cabins, classrooms, and more. Built with durable materials and customizable features, our portable cabins combine functionality, comfort, and efficiency—making them a smart choice for a wide range of industries.</w:t>
      </w:r>
    </w:p>
    <w:p w14:paraId="4752C6DF" w14:textId="77777777" w:rsidR="00A35D01" w:rsidRDefault="00A35D01" w:rsidP="00A35D01"/>
    <w:p w14:paraId="4125AF33" w14:textId="3935282B" w:rsidR="00A35D01" w:rsidRDefault="00A35D01" w:rsidP="00A35D01">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SERVICES</w:t>
      </w:r>
      <w:r>
        <w:t xml:space="preserve"> </w:t>
      </w:r>
    </w:p>
    <w:p w14:paraId="5DBF1B41" w14:textId="77777777" w:rsidR="00A35D01" w:rsidRDefault="00A35D01" w:rsidP="00A35D01">
      <w:pPr>
        <w:pStyle w:val="ListParagraph"/>
        <w:numPr>
          <w:ilvl w:val="0"/>
          <w:numId w:val="3"/>
        </w:numPr>
      </w:pPr>
      <w:r>
        <w:t>GRP Sectional Panel Tank</w:t>
      </w:r>
    </w:p>
    <w:p w14:paraId="078583C1" w14:textId="77777777" w:rsidR="00A35D01" w:rsidRDefault="00A35D01" w:rsidP="00A35D01">
      <w:pPr>
        <w:pStyle w:val="ListParagraph"/>
        <w:numPr>
          <w:ilvl w:val="0"/>
          <w:numId w:val="3"/>
        </w:numPr>
      </w:pPr>
      <w:r>
        <w:t>Cylindrical Water Tanks</w:t>
      </w:r>
    </w:p>
    <w:p w14:paraId="281C2F3F" w14:textId="77777777" w:rsidR="00A35D01" w:rsidRDefault="00A35D01" w:rsidP="00A35D01">
      <w:pPr>
        <w:pStyle w:val="ListParagraph"/>
        <w:numPr>
          <w:ilvl w:val="0"/>
          <w:numId w:val="3"/>
        </w:numPr>
      </w:pPr>
      <w:r>
        <w:t>Septic Tanks &amp; Soak Away</w:t>
      </w:r>
    </w:p>
    <w:p w14:paraId="5C4D5D33" w14:textId="77777777" w:rsidR="00A35D01" w:rsidRDefault="00A35D01" w:rsidP="00A35D01">
      <w:pPr>
        <w:pStyle w:val="ListParagraph"/>
        <w:numPr>
          <w:ilvl w:val="0"/>
          <w:numId w:val="3"/>
        </w:numPr>
      </w:pPr>
      <w:r>
        <w:t>Car Parking Shed</w:t>
      </w:r>
    </w:p>
    <w:p w14:paraId="1EFD5B26" w14:textId="77777777" w:rsidR="00A35D01" w:rsidRDefault="00A35D01" w:rsidP="00A35D01">
      <w:pPr>
        <w:pStyle w:val="ListParagraph"/>
        <w:numPr>
          <w:ilvl w:val="0"/>
          <w:numId w:val="3"/>
        </w:numPr>
      </w:pPr>
      <w:r>
        <w:t>Acrylic Baath &amp;Shower Trays</w:t>
      </w:r>
    </w:p>
    <w:p w14:paraId="789E90AD" w14:textId="77777777" w:rsidR="00A35D01" w:rsidRDefault="00A35D01" w:rsidP="00A35D01">
      <w:pPr>
        <w:pStyle w:val="ListParagraph"/>
        <w:numPr>
          <w:ilvl w:val="0"/>
          <w:numId w:val="3"/>
        </w:numPr>
      </w:pPr>
      <w:r>
        <w:t>Bathtubs</w:t>
      </w:r>
    </w:p>
    <w:p w14:paraId="76212ED0" w14:textId="77777777" w:rsidR="00A35D01" w:rsidRDefault="00A35D01" w:rsidP="00A35D01">
      <w:pPr>
        <w:pStyle w:val="ListParagraph"/>
        <w:numPr>
          <w:ilvl w:val="0"/>
          <w:numId w:val="3"/>
        </w:numPr>
      </w:pPr>
      <w:r>
        <w:t xml:space="preserve">Shuttering </w:t>
      </w:r>
      <w:proofErr w:type="spellStart"/>
      <w:r>
        <w:t>Moulds</w:t>
      </w:r>
      <w:proofErr w:type="spellEnd"/>
    </w:p>
    <w:p w14:paraId="720DC60A" w14:textId="77777777" w:rsidR="00A35D01" w:rsidRDefault="00A35D01" w:rsidP="00A35D01">
      <w:pPr>
        <w:pStyle w:val="ListParagraph"/>
        <w:numPr>
          <w:ilvl w:val="0"/>
          <w:numId w:val="3"/>
        </w:numPr>
      </w:pPr>
      <w:r>
        <w:t>Plastic Tanks</w:t>
      </w:r>
    </w:p>
    <w:p w14:paraId="15735DCE" w14:textId="77777777" w:rsidR="00A35D01" w:rsidRDefault="00A35D01" w:rsidP="00A35D01">
      <w:pPr>
        <w:pStyle w:val="ListParagraph"/>
        <w:numPr>
          <w:ilvl w:val="0"/>
          <w:numId w:val="3"/>
        </w:numPr>
      </w:pPr>
      <w:r>
        <w:t>Electrical Enclosure</w:t>
      </w:r>
    </w:p>
    <w:p w14:paraId="05E2582B" w14:textId="77777777" w:rsidR="00A35D01" w:rsidRDefault="00A35D01" w:rsidP="00A35D01">
      <w:pPr>
        <w:pStyle w:val="ListParagraph"/>
        <w:numPr>
          <w:ilvl w:val="0"/>
          <w:numId w:val="3"/>
        </w:numPr>
      </w:pPr>
      <w:r>
        <w:t>A/C Trays</w:t>
      </w:r>
    </w:p>
    <w:p w14:paraId="35C6642C" w14:textId="77777777" w:rsidR="00787179" w:rsidRDefault="00787179" w:rsidP="00787179"/>
    <w:p w14:paraId="7C0AA07D" w14:textId="7B77961A" w:rsidR="00787179" w:rsidRPr="00787179" w:rsidRDefault="00787179" w:rsidP="00787179">
      <w:pPr>
        <w:rPr>
          <w:b/>
          <w:bCs/>
        </w:rPr>
      </w:pPr>
      <w:r w:rsidRPr="00787179">
        <w:rPr>
          <w:b/>
          <w:bCs/>
        </w:rPr>
        <w:t>GRP LAMINATION</w:t>
      </w:r>
    </w:p>
    <w:p w14:paraId="3EBBCC1A" w14:textId="77777777" w:rsidR="00787179" w:rsidRDefault="00787179" w:rsidP="00787179">
      <w:pPr>
        <w:pStyle w:val="ListParagraph"/>
        <w:numPr>
          <w:ilvl w:val="0"/>
          <w:numId w:val="2"/>
        </w:numPr>
      </w:pPr>
      <w:r>
        <w:t>Underground RCC Water tank</w:t>
      </w:r>
    </w:p>
    <w:p w14:paraId="4591E27A" w14:textId="77777777" w:rsidR="00787179" w:rsidRDefault="00787179" w:rsidP="00787179">
      <w:pPr>
        <w:pStyle w:val="ListParagraph"/>
        <w:numPr>
          <w:ilvl w:val="0"/>
          <w:numId w:val="2"/>
        </w:numPr>
      </w:pPr>
      <w:r>
        <w:t>Swimming Pool</w:t>
      </w:r>
    </w:p>
    <w:p w14:paraId="08AA44C8" w14:textId="77777777" w:rsidR="00787179" w:rsidRDefault="00787179" w:rsidP="00787179">
      <w:pPr>
        <w:pStyle w:val="ListParagraph"/>
        <w:numPr>
          <w:ilvl w:val="0"/>
          <w:numId w:val="2"/>
        </w:numPr>
      </w:pPr>
      <w:proofErr w:type="spellStart"/>
      <w:r>
        <w:t>Fibre</w:t>
      </w:r>
      <w:proofErr w:type="spellEnd"/>
      <w:r>
        <w:t xml:space="preserve"> Coating related to field</w:t>
      </w:r>
    </w:p>
    <w:p w14:paraId="071D53B3" w14:textId="77777777" w:rsidR="00787179" w:rsidRDefault="00787179" w:rsidP="00787179">
      <w:pPr>
        <w:pStyle w:val="ListParagraph"/>
        <w:numPr>
          <w:ilvl w:val="0"/>
          <w:numId w:val="2"/>
        </w:numPr>
      </w:pPr>
      <w:r>
        <w:t>Drainage manholes</w:t>
      </w:r>
    </w:p>
    <w:p w14:paraId="0B209F7F" w14:textId="77777777" w:rsidR="00787179" w:rsidRDefault="00787179" w:rsidP="00787179">
      <w:pPr>
        <w:pStyle w:val="ListParagraph"/>
        <w:numPr>
          <w:ilvl w:val="0"/>
          <w:numId w:val="2"/>
        </w:numPr>
      </w:pPr>
      <w:r>
        <w:t>Mild steel tank</w:t>
      </w:r>
    </w:p>
    <w:p w14:paraId="7D9377B7" w14:textId="77777777" w:rsidR="00787179" w:rsidRDefault="00787179" w:rsidP="00787179">
      <w:pPr>
        <w:pStyle w:val="ListParagraph"/>
        <w:numPr>
          <w:ilvl w:val="0"/>
          <w:numId w:val="2"/>
        </w:numPr>
      </w:pPr>
      <w:r>
        <w:t>Decorative works</w:t>
      </w:r>
    </w:p>
    <w:p w14:paraId="1D64AA9C" w14:textId="77777777" w:rsidR="00787179" w:rsidRDefault="00787179" w:rsidP="00787179">
      <w:pPr>
        <w:pStyle w:val="ListParagraph"/>
        <w:numPr>
          <w:ilvl w:val="0"/>
          <w:numId w:val="2"/>
        </w:numPr>
      </w:pPr>
      <w:r>
        <w:t>Polyester Doors</w:t>
      </w:r>
    </w:p>
    <w:p w14:paraId="39F1D15A" w14:textId="77777777" w:rsidR="00787179" w:rsidRDefault="00787179" w:rsidP="00787179">
      <w:pPr>
        <w:pStyle w:val="ListParagraph"/>
        <w:numPr>
          <w:ilvl w:val="0"/>
          <w:numId w:val="2"/>
        </w:numPr>
      </w:pPr>
      <w:r>
        <w:t>GRP Liner</w:t>
      </w:r>
    </w:p>
    <w:p w14:paraId="0CF949C2" w14:textId="77777777" w:rsidR="00787179" w:rsidRDefault="00787179" w:rsidP="00787179">
      <w:pPr>
        <w:pStyle w:val="ListParagraph"/>
        <w:numPr>
          <w:ilvl w:val="0"/>
          <w:numId w:val="2"/>
        </w:numPr>
      </w:pPr>
      <w:r>
        <w:t>GRP Gulley Ports &amp; Traps</w:t>
      </w:r>
    </w:p>
    <w:p w14:paraId="528F45B5" w14:textId="77777777" w:rsidR="00787179" w:rsidRDefault="00787179" w:rsidP="00787179">
      <w:pPr>
        <w:pStyle w:val="ListParagraph"/>
        <w:numPr>
          <w:ilvl w:val="0"/>
          <w:numId w:val="2"/>
        </w:numPr>
      </w:pPr>
      <w:proofErr w:type="gramStart"/>
      <w:r>
        <w:t>Pipe Lines</w:t>
      </w:r>
      <w:proofErr w:type="gramEnd"/>
    </w:p>
    <w:p w14:paraId="20F6FD30" w14:textId="77777777" w:rsidR="00787179" w:rsidRDefault="00787179" w:rsidP="00787179"/>
    <w:p w14:paraId="44B5C033" w14:textId="16FDC839" w:rsidR="00787179" w:rsidRPr="001B27B9" w:rsidRDefault="00787179" w:rsidP="00787179">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GRP PANEL TANKS</w:t>
      </w:r>
      <w:r w:rsidRPr="009E0D1E">
        <w:rPr>
          <w:b/>
          <w:bCs/>
          <w:sz w:val="28"/>
          <w:szCs w:val="28"/>
        </w:rPr>
        <w:t xml:space="preserve">   </w:t>
      </w:r>
    </w:p>
    <w:p w14:paraId="0B9B3EAB" w14:textId="77777777" w:rsidR="00787179" w:rsidRDefault="00787179" w:rsidP="00787179">
      <w:r w:rsidRPr="009E0D1E">
        <w:t>We are one of the leading manufacturers of these types of tanks, which are available in various capacities. Our panel tanks are engineered for high performance and tested to meet the highest requirements of BS and ASTM standards. High-quality raw materials are used under strict quality control throughout the entire manufacturing process.</w:t>
      </w:r>
      <w:r>
        <w:t xml:space="preserve">                                                                                                </w:t>
      </w:r>
    </w:p>
    <w:p w14:paraId="5DBFED4D" w14:textId="77777777" w:rsidR="00787179" w:rsidRDefault="00787179" w:rsidP="00787179">
      <w:r>
        <w:rPr>
          <w:noProof/>
        </w:rPr>
        <w:drawing>
          <wp:inline distT="0" distB="0" distL="0" distR="0" wp14:anchorId="2BD18032" wp14:editId="1F2FC08E">
            <wp:extent cx="4010025" cy="2525797"/>
            <wp:effectExtent l="0" t="0" r="0" b="8255"/>
            <wp:docPr id="13561318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31835" name="Picture 1356131835"/>
                    <pic:cNvPicPr/>
                  </pic:nvPicPr>
                  <pic:blipFill>
                    <a:blip r:embed="rId7">
                      <a:extLst>
                        <a:ext uri="{28A0092B-C50C-407E-A947-70E740481C1C}">
                          <a14:useLocalDpi xmlns:a14="http://schemas.microsoft.com/office/drawing/2010/main" val="0"/>
                        </a:ext>
                      </a:extLst>
                    </a:blip>
                    <a:stretch>
                      <a:fillRect/>
                    </a:stretch>
                  </pic:blipFill>
                  <pic:spPr>
                    <a:xfrm>
                      <a:off x="0" y="0"/>
                      <a:ext cx="4062550" cy="2558881"/>
                    </a:xfrm>
                    <a:prstGeom prst="rect">
                      <a:avLst/>
                    </a:prstGeom>
                  </pic:spPr>
                </pic:pic>
              </a:graphicData>
            </a:graphic>
          </wp:inline>
        </w:drawing>
      </w:r>
    </w:p>
    <w:p w14:paraId="26FF923E" w14:textId="77777777" w:rsidR="00787179" w:rsidRDefault="00787179" w:rsidP="00787179"/>
    <w:p w14:paraId="359A2440" w14:textId="77777777" w:rsidR="00787179" w:rsidRDefault="00787179" w:rsidP="00787179"/>
    <w:p w14:paraId="756D68EA" w14:textId="77777777" w:rsidR="00787179" w:rsidRDefault="00787179" w:rsidP="00787179"/>
    <w:p w14:paraId="4015A0C5" w14:textId="77777777" w:rsidR="00787179" w:rsidRDefault="00787179" w:rsidP="0075793D">
      <w:r>
        <w:rPr>
          <w:noProof/>
        </w:rPr>
        <w:drawing>
          <wp:anchor distT="0" distB="0" distL="114300" distR="114300" simplePos="0" relativeHeight="251673600" behindDoc="0" locked="0" layoutInCell="1" allowOverlap="1" wp14:anchorId="05FAC405" wp14:editId="003EA709">
            <wp:simplePos x="0" y="0"/>
            <wp:positionH relativeFrom="margin">
              <wp:align>left</wp:align>
            </wp:positionH>
            <wp:positionV relativeFrom="paragraph">
              <wp:posOffset>9525</wp:posOffset>
            </wp:positionV>
            <wp:extent cx="3609975" cy="2748772"/>
            <wp:effectExtent l="0" t="0" r="0" b="0"/>
            <wp:wrapSquare wrapText="bothSides"/>
            <wp:docPr id="2092568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68774" name="Picture 2092568774"/>
                    <pic:cNvPicPr/>
                  </pic:nvPicPr>
                  <pic:blipFill>
                    <a:blip r:embed="rId8">
                      <a:extLst>
                        <a:ext uri="{28A0092B-C50C-407E-A947-70E740481C1C}">
                          <a14:useLocalDpi xmlns:a14="http://schemas.microsoft.com/office/drawing/2010/main" val="0"/>
                        </a:ext>
                      </a:extLst>
                    </a:blip>
                    <a:stretch>
                      <a:fillRect/>
                    </a:stretch>
                  </pic:blipFill>
                  <pic:spPr>
                    <a:xfrm>
                      <a:off x="0" y="0"/>
                      <a:ext cx="3609975" cy="2748772"/>
                    </a:xfrm>
                    <a:prstGeom prst="rect">
                      <a:avLst/>
                    </a:prstGeom>
                  </pic:spPr>
                </pic:pic>
              </a:graphicData>
            </a:graphic>
          </wp:anchor>
        </w:drawing>
      </w:r>
      <w:r>
        <w:br w:type="textWrapping" w:clear="all"/>
      </w:r>
    </w:p>
    <w:p w14:paraId="79A66B58" w14:textId="6621F735" w:rsidR="00ED06FD" w:rsidRPr="00787179" w:rsidRDefault="00ED06FD" w:rsidP="0075793D">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GRP HORIZONTAL TANKS   </w:t>
      </w:r>
    </w:p>
    <w:p w14:paraId="56DC9EF5" w14:textId="7874D846" w:rsidR="00ED06FD" w:rsidRDefault="00ED06FD" w:rsidP="0075793D">
      <w:pP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ernard MT Condensed" w:hAnsi="Bernard MT Condensed"/>
          <w:noProof/>
          <w:sz w:val="28"/>
          <w:szCs w:val="28"/>
        </w:rPr>
        <w:drawing>
          <wp:inline distT="0" distB="0" distL="0" distR="0" wp14:anchorId="55AB1E16" wp14:editId="0F6FA453">
            <wp:extent cx="2247900" cy="1438275"/>
            <wp:effectExtent l="0" t="0" r="0" b="9525"/>
            <wp:docPr id="20699959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95907" name="Picture 20699959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535" cy="1450198"/>
                    </a:xfrm>
                    <a:prstGeom prst="rect">
                      <a:avLst/>
                    </a:prstGeom>
                  </pic:spPr>
                </pic:pic>
              </a:graphicData>
            </a:graphic>
          </wp:inline>
        </w:drawing>
      </w:r>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BE1ADC">
        <w:rPr>
          <w:rFonts w:ascii="Bernard MT Condensed" w:hAnsi="Bernard MT Condensed"/>
          <w:noProof/>
          <w:sz w:val="28"/>
          <w:szCs w:val="28"/>
        </w:rPr>
        <w:t xml:space="preserve">             </w:t>
      </w:r>
      <w:r>
        <w:rPr>
          <w:rFonts w:ascii="Bernard MT Condensed" w:hAnsi="Bernard MT Condensed"/>
          <w:noProof/>
          <w:sz w:val="28"/>
          <w:szCs w:val="28"/>
        </w:rPr>
        <w:drawing>
          <wp:inline distT="0" distB="0" distL="0" distR="0" wp14:anchorId="511C6355" wp14:editId="7D06FB09">
            <wp:extent cx="2933700" cy="1619250"/>
            <wp:effectExtent l="0" t="0" r="0" b="0"/>
            <wp:docPr id="8289658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5837" name="Picture 828965837"/>
                    <pic:cNvPicPr/>
                  </pic:nvPicPr>
                  <pic:blipFill>
                    <a:blip r:embed="rId10">
                      <a:extLst>
                        <a:ext uri="{28A0092B-C50C-407E-A947-70E740481C1C}">
                          <a14:useLocalDpi xmlns:a14="http://schemas.microsoft.com/office/drawing/2010/main" val="0"/>
                        </a:ext>
                      </a:extLst>
                    </a:blip>
                    <a:stretch>
                      <a:fillRect/>
                    </a:stretch>
                  </pic:blipFill>
                  <pic:spPr>
                    <a:xfrm>
                      <a:off x="0" y="0"/>
                      <a:ext cx="2969204" cy="1638846"/>
                    </a:xfrm>
                    <a:prstGeom prst="rect">
                      <a:avLst/>
                    </a:prstGeom>
                  </pic:spPr>
                </pic:pic>
              </a:graphicData>
            </a:graphic>
          </wp:inline>
        </w:drawing>
      </w:r>
    </w:p>
    <w:p w14:paraId="4D0AD28A" w14:textId="75992EF8" w:rsidR="00ED06FD" w:rsidRDefault="00ED06FD" w:rsidP="0075793D">
      <w:pP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ernard MT Condensed" w:hAnsi="Bernard MT Condensed"/>
          <w:noProof/>
          <w:sz w:val="28"/>
          <w:szCs w:val="28"/>
        </w:rPr>
        <w:drawing>
          <wp:inline distT="0" distB="0" distL="0" distR="0" wp14:anchorId="57B52925" wp14:editId="23FBD6E4">
            <wp:extent cx="3609975" cy="1496060"/>
            <wp:effectExtent l="0" t="0" r="9525" b="8890"/>
            <wp:docPr id="17039581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58156" name="Picture 1703958156"/>
                    <pic:cNvPicPr/>
                  </pic:nvPicPr>
                  <pic:blipFill>
                    <a:blip r:embed="rId11">
                      <a:extLst>
                        <a:ext uri="{28A0092B-C50C-407E-A947-70E740481C1C}">
                          <a14:useLocalDpi xmlns:a14="http://schemas.microsoft.com/office/drawing/2010/main" val="0"/>
                        </a:ext>
                      </a:extLst>
                    </a:blip>
                    <a:stretch>
                      <a:fillRect/>
                    </a:stretch>
                  </pic:blipFill>
                  <pic:spPr>
                    <a:xfrm>
                      <a:off x="0" y="0"/>
                      <a:ext cx="3630956" cy="1504755"/>
                    </a:xfrm>
                    <a:prstGeom prst="rect">
                      <a:avLst/>
                    </a:prstGeom>
                  </pic:spPr>
                </pic:pic>
              </a:graphicData>
            </a:graphic>
          </wp:inline>
        </w:drawing>
      </w:r>
    </w:p>
    <w:p w14:paraId="49929044" w14:textId="5887516B" w:rsidR="00ED06FD" w:rsidRPr="00ED06FD" w:rsidRDefault="00ED06FD" w:rsidP="0075793D">
      <w:pP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ernard MT Condensed" w:hAnsi="Bernard MT Condensed"/>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GRP CYLINDRICAL/ VERTICAL TANKS</w:t>
      </w:r>
    </w:p>
    <w:p w14:paraId="2D2FE6F2" w14:textId="353BB228" w:rsidR="0075793D" w:rsidRDefault="00F23043" w:rsidP="0075793D">
      <w:r w:rsidRPr="00F23043">
        <w:rPr>
          <w:noProof/>
        </w:rPr>
        <w:drawing>
          <wp:inline distT="0" distB="0" distL="0" distR="0" wp14:anchorId="4E2E7867" wp14:editId="0499A867">
            <wp:extent cx="5943600" cy="3558540"/>
            <wp:effectExtent l="0" t="0" r="0" b="3810"/>
            <wp:docPr id="142238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84805" name=""/>
                    <pic:cNvPicPr/>
                  </pic:nvPicPr>
                  <pic:blipFill>
                    <a:blip r:embed="rId12"/>
                    <a:stretch>
                      <a:fillRect/>
                    </a:stretch>
                  </pic:blipFill>
                  <pic:spPr>
                    <a:xfrm>
                      <a:off x="0" y="0"/>
                      <a:ext cx="5943600" cy="3558540"/>
                    </a:xfrm>
                    <a:prstGeom prst="rect">
                      <a:avLst/>
                    </a:prstGeom>
                  </pic:spPr>
                </pic:pic>
              </a:graphicData>
            </a:graphic>
          </wp:inline>
        </w:drawing>
      </w:r>
    </w:p>
    <w:p w14:paraId="0B486248" w14:textId="18C56A5A" w:rsidR="00FF2D70" w:rsidRPr="00787179" w:rsidRDefault="00961909" w:rsidP="00FF2D70">
      <w:r>
        <w:br w:type="page"/>
      </w:r>
      <w:r w:rsidR="00FF2D70" w:rsidRPr="00BE1ADC">
        <w:rPr>
          <w:b/>
          <w:bCs/>
        </w:rPr>
        <w:lastRenderedPageBreak/>
        <w:t>GRP RECTANGULAR CUSTOMIZED WATER TANK</w:t>
      </w:r>
    </w:p>
    <w:p w14:paraId="586A9F08" w14:textId="77777777" w:rsidR="00FF2D70" w:rsidRDefault="00FF2D70" w:rsidP="00FF2D70"/>
    <w:p w14:paraId="25580E96" w14:textId="32C39D4B" w:rsidR="00A35D01" w:rsidRDefault="00B74954" w:rsidP="00A35D01">
      <w:pPr>
        <w:rPr>
          <w:b/>
          <w:bCs/>
        </w:rPr>
      </w:pPr>
      <w:r>
        <w:rPr>
          <w:noProof/>
        </w:rPr>
        <w:drawing>
          <wp:inline distT="0" distB="0" distL="0" distR="0" wp14:anchorId="0213E68D" wp14:editId="7B7A1461">
            <wp:extent cx="4276725" cy="2647911"/>
            <wp:effectExtent l="0" t="0" r="0" b="635"/>
            <wp:docPr id="402483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3246" name="Picture 402483246"/>
                    <pic:cNvPicPr/>
                  </pic:nvPicPr>
                  <pic:blipFill>
                    <a:blip r:embed="rId13">
                      <a:extLst>
                        <a:ext uri="{28A0092B-C50C-407E-A947-70E740481C1C}">
                          <a14:useLocalDpi xmlns:a14="http://schemas.microsoft.com/office/drawing/2010/main" val="0"/>
                        </a:ext>
                      </a:extLst>
                    </a:blip>
                    <a:stretch>
                      <a:fillRect/>
                    </a:stretch>
                  </pic:blipFill>
                  <pic:spPr>
                    <a:xfrm>
                      <a:off x="0" y="0"/>
                      <a:ext cx="4285421" cy="2653295"/>
                    </a:xfrm>
                    <a:prstGeom prst="rect">
                      <a:avLst/>
                    </a:prstGeom>
                  </pic:spPr>
                </pic:pic>
              </a:graphicData>
            </a:graphic>
          </wp:inline>
        </w:drawing>
      </w:r>
    </w:p>
    <w:p w14:paraId="477915DC" w14:textId="77777777" w:rsidR="00FF2D70" w:rsidRDefault="00FF2D70" w:rsidP="00A35D01"/>
    <w:p w14:paraId="4B91C103" w14:textId="2460B960" w:rsidR="00FF2D70" w:rsidRDefault="00FF2D70" w:rsidP="00A35D01">
      <w:r>
        <w:t xml:space="preserve"> </w:t>
      </w:r>
      <w:r w:rsidR="00BE1ADC">
        <w:rPr>
          <w:noProof/>
        </w:rPr>
        <w:drawing>
          <wp:inline distT="0" distB="0" distL="0" distR="0" wp14:anchorId="6CD6CF15" wp14:editId="2DEEAC44">
            <wp:extent cx="3990975" cy="2676525"/>
            <wp:effectExtent l="0" t="0" r="9525" b="9525"/>
            <wp:docPr id="19247077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7710" name="Picture 1924707710"/>
                    <pic:cNvPicPr/>
                  </pic:nvPicPr>
                  <pic:blipFill>
                    <a:blip r:embed="rId14">
                      <a:extLst>
                        <a:ext uri="{28A0092B-C50C-407E-A947-70E740481C1C}">
                          <a14:useLocalDpi xmlns:a14="http://schemas.microsoft.com/office/drawing/2010/main" val="0"/>
                        </a:ext>
                      </a:extLst>
                    </a:blip>
                    <a:stretch>
                      <a:fillRect/>
                    </a:stretch>
                  </pic:blipFill>
                  <pic:spPr>
                    <a:xfrm>
                      <a:off x="0" y="0"/>
                      <a:ext cx="4009921" cy="2689231"/>
                    </a:xfrm>
                    <a:prstGeom prst="rect">
                      <a:avLst/>
                    </a:prstGeom>
                  </pic:spPr>
                </pic:pic>
              </a:graphicData>
            </a:graphic>
          </wp:inline>
        </w:drawing>
      </w:r>
      <w:r w:rsidR="00FD73C6">
        <w:t xml:space="preserve"> </w:t>
      </w:r>
      <w:r w:rsidR="00FD73C6" w:rsidRPr="00FD73C6">
        <w:rPr>
          <w:b/>
          <w:bCs/>
        </w:rPr>
        <w:t>GRP FISH TANK</w:t>
      </w:r>
    </w:p>
    <w:p w14:paraId="5AC443E7" w14:textId="77777777" w:rsidR="00FF2D70" w:rsidRDefault="00FF2D70" w:rsidP="00A35D01"/>
    <w:p w14:paraId="15ABC5BB" w14:textId="6889B9D9" w:rsidR="00C17AB0" w:rsidRDefault="00FF2D70" w:rsidP="00A35D01">
      <w:r>
        <w:t xml:space="preserve">                     </w:t>
      </w:r>
    </w:p>
    <w:p w14:paraId="4675794F" w14:textId="77777777" w:rsidR="000151F2" w:rsidRDefault="000151F2" w:rsidP="00093C13">
      <w:pPr>
        <w:rPr>
          <w:b/>
          <w:bCs/>
          <w:sz w:val="32"/>
          <w:szCs w:val="32"/>
          <w:u w:val="single"/>
        </w:rPr>
      </w:pPr>
    </w:p>
    <w:p w14:paraId="23432241" w14:textId="77777777" w:rsidR="00787179" w:rsidRDefault="00787179" w:rsidP="00093C13">
      <w:pPr>
        <w:rPr>
          <w:b/>
          <w:bCs/>
          <w:sz w:val="32"/>
          <w:szCs w:val="32"/>
          <w:u w:val="single"/>
        </w:rPr>
      </w:pPr>
    </w:p>
    <w:p w14:paraId="4901CEF5" w14:textId="688DCECB" w:rsidR="00093C13" w:rsidRPr="00FF2D70" w:rsidRDefault="00787179" w:rsidP="00093C13">
      <w:r>
        <w:rPr>
          <w:b/>
          <w:bCs/>
          <w:sz w:val="32"/>
          <w:szCs w:val="32"/>
          <w:u w:val="single"/>
        </w:rPr>
        <w:lastRenderedPageBreak/>
        <w:t xml:space="preserve"> </w:t>
      </w:r>
      <w:r w:rsidR="00093C13" w:rsidRPr="0075793D">
        <w:rPr>
          <w:b/>
          <w:bCs/>
          <w:sz w:val="32"/>
          <w:szCs w:val="32"/>
          <w:u w:val="single"/>
        </w:rPr>
        <w:t>GRP LINING FOR SWIMMING POOLS</w:t>
      </w:r>
    </w:p>
    <w:p w14:paraId="2C2363E7" w14:textId="77777777" w:rsidR="00093C13" w:rsidRPr="00093C13" w:rsidRDefault="00093C13" w:rsidP="00093C13">
      <w:proofErr w:type="spellStart"/>
      <w:r w:rsidRPr="00093C13">
        <w:t>Fibreglass</w:t>
      </w:r>
      <w:proofErr w:type="spellEnd"/>
      <w:r w:rsidRPr="00093C13">
        <w:t xml:space="preserve"> lining or lamination is recommended for the following applications due to its excellent corrosion resistance, durability, and long service life:</w:t>
      </w:r>
    </w:p>
    <w:p w14:paraId="64BC6B62" w14:textId="719C2DA0" w:rsidR="00093C13" w:rsidRPr="00093C13" w:rsidRDefault="00093C13" w:rsidP="00093C13">
      <w:pPr>
        <w:numPr>
          <w:ilvl w:val="0"/>
          <w:numId w:val="4"/>
        </w:numPr>
      </w:pPr>
      <w:r w:rsidRPr="00093C13">
        <w:t>RCC (Reinforced Cement Concrete) tanks</w:t>
      </w:r>
      <w:r w:rsidR="00E90933">
        <w:t xml:space="preserve"> </w:t>
      </w:r>
    </w:p>
    <w:p w14:paraId="2B707FF8" w14:textId="6C4F6539" w:rsidR="00093C13" w:rsidRPr="00093C13" w:rsidRDefault="00093C13" w:rsidP="00093C13">
      <w:pPr>
        <w:numPr>
          <w:ilvl w:val="0"/>
          <w:numId w:val="4"/>
        </w:numPr>
      </w:pPr>
      <w:r w:rsidRPr="00093C13">
        <w:t>Swimming pools</w:t>
      </w:r>
      <w:r w:rsidR="00E90933">
        <w:t xml:space="preserve">                                                                    </w:t>
      </w:r>
    </w:p>
    <w:p w14:paraId="15EA201E" w14:textId="77777777" w:rsidR="00093C13" w:rsidRPr="00093C13" w:rsidRDefault="00093C13" w:rsidP="00093C13">
      <w:pPr>
        <w:numPr>
          <w:ilvl w:val="0"/>
          <w:numId w:val="4"/>
        </w:numPr>
      </w:pPr>
      <w:r w:rsidRPr="00093C13">
        <w:t>Drainage manholes</w:t>
      </w:r>
    </w:p>
    <w:p w14:paraId="51DEDC44" w14:textId="77777777" w:rsidR="00093C13" w:rsidRPr="00093C13" w:rsidRDefault="00093C13" w:rsidP="00093C13">
      <w:pPr>
        <w:numPr>
          <w:ilvl w:val="0"/>
          <w:numId w:val="4"/>
        </w:numPr>
      </w:pPr>
      <w:r w:rsidRPr="00093C13">
        <w:t>Pipelines</w:t>
      </w:r>
    </w:p>
    <w:p w14:paraId="6DB4ED79" w14:textId="77777777" w:rsidR="00093C13" w:rsidRPr="00093C13" w:rsidRDefault="00093C13" w:rsidP="00093C13">
      <w:pPr>
        <w:numPr>
          <w:ilvl w:val="0"/>
          <w:numId w:val="4"/>
        </w:numPr>
      </w:pPr>
      <w:r w:rsidRPr="00093C13">
        <w:t>Mild steel tanks</w:t>
      </w:r>
    </w:p>
    <w:p w14:paraId="510733D1" w14:textId="77777777" w:rsidR="00093C13" w:rsidRPr="00093C13" w:rsidRDefault="00093C13" w:rsidP="00093C13">
      <w:r w:rsidRPr="00093C13">
        <w:t xml:space="preserve">This method provides a protective barrier against chemical attack, water </w:t>
      </w:r>
      <w:proofErr w:type="gramStart"/>
      <w:r w:rsidRPr="00093C13">
        <w:t>ingress</w:t>
      </w:r>
      <w:proofErr w:type="gramEnd"/>
      <w:r w:rsidRPr="00093C13">
        <w:t>, and environmental degradation, making it ideal for both industrial and commercial use.</w:t>
      </w:r>
    </w:p>
    <w:p w14:paraId="61F69AE0" w14:textId="1D44C091" w:rsidR="00B74954" w:rsidRDefault="00B74954"/>
    <w:p w14:paraId="7B7E6A06" w14:textId="68465A6E" w:rsidR="0075793D" w:rsidRDefault="00093C13">
      <w:r>
        <w:rPr>
          <w:noProof/>
        </w:rPr>
        <w:drawing>
          <wp:inline distT="0" distB="0" distL="0" distR="0" wp14:anchorId="61FFEF22" wp14:editId="3285CA53">
            <wp:extent cx="2857500" cy="1905000"/>
            <wp:effectExtent l="0" t="0" r="0" b="0"/>
            <wp:docPr id="1899775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39142" name="Picture 6112391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r w:rsidR="00E90933" w:rsidRPr="00E90933">
        <w:rPr>
          <w:noProof/>
        </w:rPr>
        <w:t xml:space="preserve"> </w:t>
      </w:r>
      <w:r w:rsidR="00E90933">
        <w:rPr>
          <w:noProof/>
        </w:rPr>
        <w:drawing>
          <wp:inline distT="0" distB="0" distL="0" distR="0" wp14:anchorId="67DE2B97" wp14:editId="3862A413">
            <wp:extent cx="5534025" cy="2524125"/>
            <wp:effectExtent l="0" t="0" r="9525" b="9525"/>
            <wp:docPr id="470106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79631" name="Picture 4663796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5490" cy="2524793"/>
                    </a:xfrm>
                    <a:prstGeom prst="rect">
                      <a:avLst/>
                    </a:prstGeom>
                  </pic:spPr>
                </pic:pic>
              </a:graphicData>
            </a:graphic>
          </wp:inline>
        </w:drawing>
      </w:r>
    </w:p>
    <w:p w14:paraId="10A25674" w14:textId="5D67D8DE" w:rsidR="0075793D" w:rsidRDefault="0075793D">
      <w:r>
        <w:br w:type="page"/>
      </w:r>
      <w:r w:rsidR="00787179" w:rsidRPr="00BE1ADC">
        <w:rPr>
          <w:b/>
          <w:bCs/>
        </w:rPr>
        <w:lastRenderedPageBreak/>
        <w:t xml:space="preserve">  GRP POTS AS PER CUSTOMIZATION                                                             </w:t>
      </w:r>
    </w:p>
    <w:p w14:paraId="1255E212" w14:textId="64359517" w:rsidR="003672A4" w:rsidRDefault="00FD33EE">
      <w:r w:rsidRPr="00FD33EE">
        <w:rPr>
          <w:noProof/>
        </w:rPr>
        <w:t xml:space="preserve"> </w:t>
      </w:r>
      <w:r>
        <w:rPr>
          <w:noProof/>
        </w:rPr>
        <w:drawing>
          <wp:inline distT="0" distB="0" distL="0" distR="0" wp14:anchorId="5749548F" wp14:editId="18AB7839">
            <wp:extent cx="2695497" cy="2365375"/>
            <wp:effectExtent l="0" t="0" r="0" b="0"/>
            <wp:docPr id="272952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2521" name="Picture 272952521"/>
                    <pic:cNvPicPr/>
                  </pic:nvPicPr>
                  <pic:blipFill>
                    <a:blip r:embed="rId17">
                      <a:extLst>
                        <a:ext uri="{28A0092B-C50C-407E-A947-70E740481C1C}">
                          <a14:useLocalDpi xmlns:a14="http://schemas.microsoft.com/office/drawing/2010/main" val="0"/>
                        </a:ext>
                      </a:extLst>
                    </a:blip>
                    <a:stretch>
                      <a:fillRect/>
                    </a:stretch>
                  </pic:blipFill>
                  <pic:spPr>
                    <a:xfrm>
                      <a:off x="0" y="0"/>
                      <a:ext cx="2742053" cy="2406229"/>
                    </a:xfrm>
                    <a:prstGeom prst="rect">
                      <a:avLst/>
                    </a:prstGeom>
                  </pic:spPr>
                </pic:pic>
              </a:graphicData>
            </a:graphic>
          </wp:inline>
        </w:drawing>
      </w:r>
      <w:r w:rsidR="00D33554">
        <w:rPr>
          <w:noProof/>
        </w:rPr>
        <w:t xml:space="preserve">                                </w:t>
      </w:r>
      <w:r w:rsidR="00D33554">
        <w:rPr>
          <w:noProof/>
        </w:rPr>
        <w:drawing>
          <wp:inline distT="0" distB="0" distL="0" distR="0" wp14:anchorId="6A1B01C8" wp14:editId="50976732">
            <wp:extent cx="2170395" cy="1641475"/>
            <wp:effectExtent l="0" t="0" r="1905" b="0"/>
            <wp:docPr id="25553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38922" name="Picture 2555389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2402" cy="1650556"/>
                    </a:xfrm>
                    <a:prstGeom prst="rect">
                      <a:avLst/>
                    </a:prstGeom>
                  </pic:spPr>
                </pic:pic>
              </a:graphicData>
            </a:graphic>
          </wp:inline>
        </w:drawing>
      </w:r>
    </w:p>
    <w:p w14:paraId="23097706" w14:textId="5CC52C38" w:rsidR="003672A4" w:rsidRDefault="003672A4"/>
    <w:p w14:paraId="36D2DD96" w14:textId="5FF3D4A7" w:rsidR="003672A4" w:rsidRPr="00BE1ADC" w:rsidRDefault="00787179">
      <w:pPr>
        <w:rPr>
          <w:b/>
          <w:bCs/>
        </w:rPr>
      </w:pPr>
      <w:r>
        <w:rPr>
          <w:b/>
          <w:bCs/>
        </w:rPr>
        <w:t xml:space="preserve">                                                                                                                                             </w:t>
      </w:r>
      <w:r w:rsidR="006F2444" w:rsidRPr="00BE1ADC">
        <w:rPr>
          <w:b/>
          <w:bCs/>
        </w:rPr>
        <w:t>GRP PLANTER BOXES</w:t>
      </w:r>
    </w:p>
    <w:p w14:paraId="3F6CF30A" w14:textId="6FD4C506" w:rsidR="00F23043" w:rsidRPr="00BE1ADC" w:rsidRDefault="003672A4" w:rsidP="00F23043">
      <w:pPr>
        <w:rPr>
          <w:b/>
          <w:bCs/>
        </w:rPr>
      </w:pPr>
      <w:r w:rsidRPr="00BE1ADC">
        <w:rPr>
          <w:b/>
          <w:bCs/>
          <w:noProof/>
        </w:rPr>
        <w:drawing>
          <wp:inline distT="0" distB="0" distL="0" distR="0" wp14:anchorId="7256C7C4" wp14:editId="11956A4A">
            <wp:extent cx="2771775" cy="1790585"/>
            <wp:effectExtent l="0" t="0" r="0" b="635"/>
            <wp:docPr id="1918781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81323" name="Picture 1918781323"/>
                    <pic:cNvPicPr/>
                  </pic:nvPicPr>
                  <pic:blipFill>
                    <a:blip r:embed="rId19">
                      <a:extLst>
                        <a:ext uri="{28A0092B-C50C-407E-A947-70E740481C1C}">
                          <a14:useLocalDpi xmlns:a14="http://schemas.microsoft.com/office/drawing/2010/main" val="0"/>
                        </a:ext>
                      </a:extLst>
                    </a:blip>
                    <a:stretch>
                      <a:fillRect/>
                    </a:stretch>
                  </pic:blipFill>
                  <pic:spPr>
                    <a:xfrm>
                      <a:off x="0" y="0"/>
                      <a:ext cx="2795500" cy="1805911"/>
                    </a:xfrm>
                    <a:prstGeom prst="rect">
                      <a:avLst/>
                    </a:prstGeom>
                  </pic:spPr>
                </pic:pic>
              </a:graphicData>
            </a:graphic>
          </wp:inline>
        </w:drawing>
      </w:r>
      <w:r w:rsidRPr="00BE1ADC">
        <w:rPr>
          <w:b/>
          <w:bCs/>
        </w:rPr>
        <w:t xml:space="preserve"> </w:t>
      </w:r>
      <w:r w:rsidR="00D33554">
        <w:rPr>
          <w:b/>
          <w:bCs/>
          <w:noProof/>
        </w:rPr>
        <w:t xml:space="preserve">          </w:t>
      </w:r>
      <w:r w:rsidR="005B4EA5" w:rsidRPr="00BE1ADC">
        <w:rPr>
          <w:b/>
          <w:bCs/>
          <w:noProof/>
        </w:rPr>
        <w:drawing>
          <wp:inline distT="0" distB="0" distL="0" distR="0" wp14:anchorId="7A06DB65" wp14:editId="25B42886">
            <wp:extent cx="2783204" cy="1714500"/>
            <wp:effectExtent l="0" t="0" r="0" b="0"/>
            <wp:docPr id="1018311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11374" name="Picture 1018311374"/>
                    <pic:cNvPicPr/>
                  </pic:nvPicPr>
                  <pic:blipFill>
                    <a:blip r:embed="rId20">
                      <a:extLst>
                        <a:ext uri="{28A0092B-C50C-407E-A947-70E740481C1C}">
                          <a14:useLocalDpi xmlns:a14="http://schemas.microsoft.com/office/drawing/2010/main" val="0"/>
                        </a:ext>
                      </a:extLst>
                    </a:blip>
                    <a:stretch>
                      <a:fillRect/>
                    </a:stretch>
                  </pic:blipFill>
                  <pic:spPr>
                    <a:xfrm>
                      <a:off x="0" y="0"/>
                      <a:ext cx="2809884" cy="1730935"/>
                    </a:xfrm>
                    <a:prstGeom prst="rect">
                      <a:avLst/>
                    </a:prstGeom>
                  </pic:spPr>
                </pic:pic>
              </a:graphicData>
            </a:graphic>
          </wp:inline>
        </w:drawing>
      </w:r>
      <w:r w:rsidR="005B4EA5" w:rsidRPr="00BE1ADC">
        <w:rPr>
          <w:b/>
          <w:bCs/>
          <w:noProof/>
        </w:rPr>
        <w:drawing>
          <wp:inline distT="0" distB="0" distL="0" distR="0" wp14:anchorId="2C08E1FC" wp14:editId="7F7E3A20">
            <wp:extent cx="2430859" cy="1666875"/>
            <wp:effectExtent l="0" t="0" r="7620" b="0"/>
            <wp:docPr id="224648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48910" name="Picture 2246489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5206" cy="1669856"/>
                    </a:xfrm>
                    <a:prstGeom prst="rect">
                      <a:avLst/>
                    </a:prstGeom>
                  </pic:spPr>
                </pic:pic>
              </a:graphicData>
            </a:graphic>
          </wp:inline>
        </w:drawing>
      </w:r>
      <w:r w:rsidRPr="00BE1ADC">
        <w:rPr>
          <w:b/>
          <w:bCs/>
        </w:rPr>
        <w:t xml:space="preserve"> </w:t>
      </w:r>
      <w:r w:rsidR="00787179">
        <w:rPr>
          <w:b/>
          <w:bCs/>
          <w:noProof/>
        </w:rPr>
        <w:t xml:space="preserve">                                         </w:t>
      </w:r>
      <w:r w:rsidR="00D33554">
        <w:rPr>
          <w:b/>
          <w:bCs/>
          <w:noProof/>
        </w:rPr>
        <w:t xml:space="preserve">     </w:t>
      </w:r>
      <w:r w:rsidR="00787179" w:rsidRPr="00BE1ADC">
        <w:rPr>
          <w:b/>
          <w:bCs/>
          <w:noProof/>
        </w:rPr>
        <w:drawing>
          <wp:inline distT="0" distB="0" distL="0" distR="0" wp14:anchorId="7A250A95" wp14:editId="3D8BB452">
            <wp:extent cx="1476375" cy="1577340"/>
            <wp:effectExtent l="0" t="0" r="9525" b="3810"/>
            <wp:docPr id="500749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49430" name="Picture 5007494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6548" cy="1577525"/>
                    </a:xfrm>
                    <a:prstGeom prst="rect">
                      <a:avLst/>
                    </a:prstGeom>
                  </pic:spPr>
                </pic:pic>
              </a:graphicData>
            </a:graphic>
          </wp:inline>
        </w:drawing>
      </w:r>
      <w:r w:rsidR="00787179">
        <w:rPr>
          <w:b/>
          <w:bCs/>
          <w:noProof/>
        </w:rPr>
        <w:t xml:space="preserve">                 </w:t>
      </w:r>
      <w:r w:rsidR="0075793D" w:rsidRPr="00BE1ADC">
        <w:rPr>
          <w:b/>
          <w:bCs/>
        </w:rPr>
        <w:br w:type="page"/>
      </w:r>
      <w:r w:rsidR="00F23043" w:rsidRPr="00BE1ADC">
        <w:rPr>
          <w:b/>
          <w:bCs/>
        </w:rPr>
        <w:lastRenderedPageBreak/>
        <w:t>GRP LINING</w:t>
      </w:r>
    </w:p>
    <w:p w14:paraId="535748BA" w14:textId="51B4A8B7" w:rsidR="005B4EA5" w:rsidRDefault="005B4EA5">
      <w:r>
        <w:rPr>
          <w:noProof/>
        </w:rPr>
        <w:drawing>
          <wp:inline distT="0" distB="0" distL="0" distR="0" wp14:anchorId="0EE3FEBA" wp14:editId="3E84C34F">
            <wp:extent cx="5867400" cy="2409190"/>
            <wp:effectExtent l="0" t="0" r="0" b="0"/>
            <wp:docPr id="13169436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3623" name="Picture 1316943623"/>
                    <pic:cNvPicPr/>
                  </pic:nvPicPr>
                  <pic:blipFill>
                    <a:blip r:embed="rId23">
                      <a:extLst>
                        <a:ext uri="{28A0092B-C50C-407E-A947-70E740481C1C}">
                          <a14:useLocalDpi xmlns:a14="http://schemas.microsoft.com/office/drawing/2010/main" val="0"/>
                        </a:ext>
                      </a:extLst>
                    </a:blip>
                    <a:stretch>
                      <a:fillRect/>
                    </a:stretch>
                  </pic:blipFill>
                  <pic:spPr>
                    <a:xfrm>
                      <a:off x="0" y="0"/>
                      <a:ext cx="5867862" cy="2409380"/>
                    </a:xfrm>
                    <a:prstGeom prst="rect">
                      <a:avLst/>
                    </a:prstGeom>
                  </pic:spPr>
                </pic:pic>
              </a:graphicData>
            </a:graphic>
          </wp:inline>
        </w:drawing>
      </w:r>
    </w:p>
    <w:p w14:paraId="1D6EDAE9" w14:textId="7B19EC3A" w:rsidR="005B4EA5" w:rsidRPr="00BE1ADC" w:rsidRDefault="00F23043" w:rsidP="0075793D">
      <w:pPr>
        <w:rPr>
          <w:b/>
          <w:bCs/>
        </w:rPr>
      </w:pPr>
      <w:r w:rsidRPr="00BE1ADC">
        <w:rPr>
          <w:b/>
          <w:bCs/>
        </w:rPr>
        <w:t>CAR PARKING SHADES</w:t>
      </w:r>
    </w:p>
    <w:p w14:paraId="2A423398" w14:textId="4747068A" w:rsidR="005B4EA5" w:rsidRDefault="00F23043" w:rsidP="0075793D">
      <w:r>
        <w:rPr>
          <w:noProof/>
        </w:rPr>
        <w:drawing>
          <wp:inline distT="0" distB="0" distL="0" distR="0" wp14:anchorId="6C0A66EF" wp14:editId="0B64E2EF">
            <wp:extent cx="2828925" cy="1552575"/>
            <wp:effectExtent l="0" t="0" r="9525" b="9525"/>
            <wp:docPr id="1322796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96047" name="Picture 13227960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8925" cy="1552575"/>
                    </a:xfrm>
                    <a:prstGeom prst="rect">
                      <a:avLst/>
                    </a:prstGeom>
                  </pic:spPr>
                </pic:pic>
              </a:graphicData>
            </a:graphic>
          </wp:inline>
        </w:drawing>
      </w:r>
      <w:r>
        <w:rPr>
          <w:noProof/>
        </w:rPr>
        <w:drawing>
          <wp:inline distT="0" distB="0" distL="0" distR="0" wp14:anchorId="0AD2AA10" wp14:editId="0BD164EF">
            <wp:extent cx="3067050" cy="1485900"/>
            <wp:effectExtent l="0" t="0" r="0" b="0"/>
            <wp:docPr id="1881589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89106" name="Picture 1881589106"/>
                    <pic:cNvPicPr/>
                  </pic:nvPicPr>
                  <pic:blipFill>
                    <a:blip r:embed="rId25">
                      <a:extLst>
                        <a:ext uri="{28A0092B-C50C-407E-A947-70E740481C1C}">
                          <a14:useLocalDpi xmlns:a14="http://schemas.microsoft.com/office/drawing/2010/main" val="0"/>
                        </a:ext>
                      </a:extLst>
                    </a:blip>
                    <a:stretch>
                      <a:fillRect/>
                    </a:stretch>
                  </pic:blipFill>
                  <pic:spPr>
                    <a:xfrm>
                      <a:off x="0" y="0"/>
                      <a:ext cx="3067050" cy="1485900"/>
                    </a:xfrm>
                    <a:prstGeom prst="rect">
                      <a:avLst/>
                    </a:prstGeom>
                  </pic:spPr>
                </pic:pic>
              </a:graphicData>
            </a:graphic>
          </wp:inline>
        </w:drawing>
      </w:r>
    </w:p>
    <w:p w14:paraId="2F0220EA" w14:textId="77777777" w:rsidR="00FD33EE" w:rsidRDefault="00FD33EE" w:rsidP="0075793D"/>
    <w:p w14:paraId="6F8E9BAE" w14:textId="0B2220C8" w:rsidR="00FD33EE" w:rsidRPr="00BE1ADC" w:rsidRDefault="00FD33EE" w:rsidP="0075793D">
      <w:pPr>
        <w:rPr>
          <w:b/>
          <w:bCs/>
        </w:rPr>
      </w:pPr>
      <w:r w:rsidRPr="00BE1ADC">
        <w:rPr>
          <w:b/>
          <w:bCs/>
        </w:rPr>
        <w:t>GRP &amp; GRC DOMES</w:t>
      </w:r>
    </w:p>
    <w:p w14:paraId="57BEE4B4" w14:textId="4CF74424" w:rsidR="005B4EA5" w:rsidRDefault="00FD33EE" w:rsidP="0075793D">
      <w:r>
        <w:rPr>
          <w:noProof/>
        </w:rPr>
        <w:drawing>
          <wp:inline distT="0" distB="0" distL="0" distR="0" wp14:anchorId="5EA047F6" wp14:editId="3C24FC3A">
            <wp:extent cx="3457575" cy="1914525"/>
            <wp:effectExtent l="0" t="0" r="9525" b="9525"/>
            <wp:docPr id="12246228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2834" name="Picture 1224622834"/>
                    <pic:cNvPicPr/>
                  </pic:nvPicPr>
                  <pic:blipFill>
                    <a:blip r:embed="rId26">
                      <a:extLst>
                        <a:ext uri="{28A0092B-C50C-407E-A947-70E740481C1C}">
                          <a14:useLocalDpi xmlns:a14="http://schemas.microsoft.com/office/drawing/2010/main" val="0"/>
                        </a:ext>
                      </a:extLst>
                    </a:blip>
                    <a:stretch>
                      <a:fillRect/>
                    </a:stretch>
                  </pic:blipFill>
                  <pic:spPr>
                    <a:xfrm>
                      <a:off x="0" y="0"/>
                      <a:ext cx="3457575" cy="1914525"/>
                    </a:xfrm>
                    <a:prstGeom prst="rect">
                      <a:avLst/>
                    </a:prstGeom>
                  </pic:spPr>
                </pic:pic>
              </a:graphicData>
            </a:graphic>
          </wp:inline>
        </w:drawing>
      </w:r>
    </w:p>
    <w:p w14:paraId="443ABFA7" w14:textId="77777777" w:rsidR="005B4EA5" w:rsidRDefault="005B4EA5" w:rsidP="0075793D"/>
    <w:p w14:paraId="0A50F7E0" w14:textId="77777777" w:rsidR="005B4EA5" w:rsidRDefault="005B4EA5" w:rsidP="0075793D"/>
    <w:p w14:paraId="4F57E5B9" w14:textId="5C39B946" w:rsidR="00194522" w:rsidRPr="00BE1ADC" w:rsidRDefault="00194522" w:rsidP="0075793D">
      <w:pPr>
        <w:rPr>
          <w:b/>
          <w:bCs/>
          <w:noProof/>
        </w:rPr>
      </w:pPr>
      <w:r w:rsidRPr="00BE1ADC">
        <w:rPr>
          <w:b/>
          <w:bCs/>
          <w:noProof/>
        </w:rPr>
        <w:lastRenderedPageBreak/>
        <w:t>GRP SLIDERS IN PARKS &amp; AMUSEMENT PARKS</w:t>
      </w:r>
    </w:p>
    <w:p w14:paraId="01FE4000" w14:textId="0DB40CB3" w:rsidR="005B4EA5" w:rsidRDefault="00F23043" w:rsidP="0075793D">
      <w:r>
        <w:rPr>
          <w:noProof/>
        </w:rPr>
        <w:drawing>
          <wp:inline distT="0" distB="0" distL="0" distR="0" wp14:anchorId="6927ACE5" wp14:editId="29107014">
            <wp:extent cx="2152650" cy="1911350"/>
            <wp:effectExtent l="0" t="0" r="0" b="0"/>
            <wp:docPr id="18682292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29261" name="Picture 18682292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8336" cy="1916399"/>
                    </a:xfrm>
                    <a:prstGeom prst="rect">
                      <a:avLst/>
                    </a:prstGeom>
                  </pic:spPr>
                </pic:pic>
              </a:graphicData>
            </a:graphic>
          </wp:inline>
        </w:drawing>
      </w:r>
      <w:r>
        <w:t xml:space="preserve">   </w:t>
      </w:r>
      <w:r>
        <w:rPr>
          <w:noProof/>
        </w:rPr>
        <w:drawing>
          <wp:inline distT="0" distB="0" distL="0" distR="0" wp14:anchorId="3871325D" wp14:editId="3777CB36">
            <wp:extent cx="3133725" cy="2350294"/>
            <wp:effectExtent l="0" t="0" r="0" b="0"/>
            <wp:docPr id="12578940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4013" name="Picture 1257894013"/>
                    <pic:cNvPicPr/>
                  </pic:nvPicPr>
                  <pic:blipFill>
                    <a:blip r:embed="rId28">
                      <a:extLst>
                        <a:ext uri="{28A0092B-C50C-407E-A947-70E740481C1C}">
                          <a14:useLocalDpi xmlns:a14="http://schemas.microsoft.com/office/drawing/2010/main" val="0"/>
                        </a:ext>
                      </a:extLst>
                    </a:blip>
                    <a:stretch>
                      <a:fillRect/>
                    </a:stretch>
                  </pic:blipFill>
                  <pic:spPr>
                    <a:xfrm>
                      <a:off x="0" y="0"/>
                      <a:ext cx="3173340" cy="2380005"/>
                    </a:xfrm>
                    <a:prstGeom prst="rect">
                      <a:avLst/>
                    </a:prstGeom>
                  </pic:spPr>
                </pic:pic>
              </a:graphicData>
            </a:graphic>
          </wp:inline>
        </w:drawing>
      </w:r>
    </w:p>
    <w:p w14:paraId="12FCFC02" w14:textId="466F1365" w:rsidR="00DC7B0A" w:rsidRDefault="00DC7B0A" w:rsidP="00DC7B0A">
      <w:pPr>
        <w:tabs>
          <w:tab w:val="left" w:pos="990"/>
        </w:tabs>
      </w:pPr>
      <w:r>
        <w:tab/>
      </w:r>
    </w:p>
    <w:p w14:paraId="796B4666" w14:textId="77777777" w:rsidR="001B27B9" w:rsidRDefault="00194522" w:rsidP="00194522">
      <w:pPr>
        <w:tabs>
          <w:tab w:val="left" w:pos="990"/>
        </w:tabs>
      </w:pPr>
      <w:r>
        <w:rPr>
          <w:noProof/>
        </w:rPr>
        <w:drawing>
          <wp:anchor distT="0" distB="0" distL="114300" distR="114300" simplePos="0" relativeHeight="251667456" behindDoc="0" locked="0" layoutInCell="1" allowOverlap="1" wp14:anchorId="4145323F" wp14:editId="3E5A5642">
            <wp:simplePos x="0" y="0"/>
            <wp:positionH relativeFrom="column">
              <wp:posOffset>3724275</wp:posOffset>
            </wp:positionH>
            <wp:positionV relativeFrom="paragraph">
              <wp:posOffset>216535</wp:posOffset>
            </wp:positionV>
            <wp:extent cx="2819400" cy="2305050"/>
            <wp:effectExtent l="0" t="0" r="0" b="0"/>
            <wp:wrapSquare wrapText="bothSides"/>
            <wp:docPr id="4678193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19360" name="Picture 467819360"/>
                    <pic:cNvPicPr/>
                  </pic:nvPicPr>
                  <pic:blipFill>
                    <a:blip r:embed="rId29">
                      <a:extLst>
                        <a:ext uri="{28A0092B-C50C-407E-A947-70E740481C1C}">
                          <a14:useLocalDpi xmlns:a14="http://schemas.microsoft.com/office/drawing/2010/main" val="0"/>
                        </a:ext>
                      </a:extLst>
                    </a:blip>
                    <a:stretch>
                      <a:fillRect/>
                    </a:stretch>
                  </pic:blipFill>
                  <pic:spPr>
                    <a:xfrm>
                      <a:off x="0" y="0"/>
                      <a:ext cx="2819400" cy="23050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30A9DA4B" wp14:editId="58BACC87">
            <wp:simplePos x="914400" y="5295900"/>
            <wp:positionH relativeFrom="column">
              <wp:align>left</wp:align>
            </wp:positionH>
            <wp:positionV relativeFrom="paragraph">
              <wp:align>top</wp:align>
            </wp:positionV>
            <wp:extent cx="3181350" cy="2266950"/>
            <wp:effectExtent l="0" t="0" r="0" b="0"/>
            <wp:wrapSquare wrapText="bothSides"/>
            <wp:docPr id="828764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4235" name="Picture 828764235"/>
                    <pic:cNvPicPr/>
                  </pic:nvPicPr>
                  <pic:blipFill>
                    <a:blip r:embed="rId30">
                      <a:extLst>
                        <a:ext uri="{28A0092B-C50C-407E-A947-70E740481C1C}">
                          <a14:useLocalDpi xmlns:a14="http://schemas.microsoft.com/office/drawing/2010/main" val="0"/>
                        </a:ext>
                      </a:extLst>
                    </a:blip>
                    <a:stretch>
                      <a:fillRect/>
                    </a:stretch>
                  </pic:blipFill>
                  <pic:spPr>
                    <a:xfrm>
                      <a:off x="0" y="0"/>
                      <a:ext cx="3181350" cy="2266950"/>
                    </a:xfrm>
                    <a:prstGeom prst="rect">
                      <a:avLst/>
                    </a:prstGeom>
                  </pic:spPr>
                </pic:pic>
              </a:graphicData>
            </a:graphic>
          </wp:anchor>
        </w:drawing>
      </w:r>
      <w:r>
        <w:rPr>
          <w:noProof/>
        </w:rPr>
        <w:tab/>
      </w:r>
      <w:r>
        <w:rPr>
          <w:noProof/>
        </w:rPr>
        <w:br w:type="textWrapping" w:clear="all"/>
      </w:r>
      <w:r>
        <w:rPr>
          <w:noProof/>
        </w:rPr>
        <w:drawing>
          <wp:inline distT="0" distB="0" distL="0" distR="0" wp14:anchorId="3FFFA5D6" wp14:editId="581A89D0">
            <wp:extent cx="3486150" cy="2257425"/>
            <wp:effectExtent l="0" t="0" r="0" b="9525"/>
            <wp:docPr id="2082584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4179" name="Picture 2082584179"/>
                    <pic:cNvPicPr/>
                  </pic:nvPicPr>
                  <pic:blipFill>
                    <a:blip r:embed="rId31">
                      <a:extLst>
                        <a:ext uri="{28A0092B-C50C-407E-A947-70E740481C1C}">
                          <a14:useLocalDpi xmlns:a14="http://schemas.microsoft.com/office/drawing/2010/main" val="0"/>
                        </a:ext>
                      </a:extLst>
                    </a:blip>
                    <a:stretch>
                      <a:fillRect/>
                    </a:stretch>
                  </pic:blipFill>
                  <pic:spPr>
                    <a:xfrm>
                      <a:off x="0" y="0"/>
                      <a:ext cx="3486150" cy="2257425"/>
                    </a:xfrm>
                    <a:prstGeom prst="rect">
                      <a:avLst/>
                    </a:prstGeom>
                  </pic:spPr>
                </pic:pic>
              </a:graphicData>
            </a:graphic>
          </wp:inline>
        </w:drawing>
      </w:r>
      <w:r w:rsidR="00FD33EE">
        <w:rPr>
          <w:noProof/>
        </w:rPr>
        <w:br w:type="textWrapping" w:clear="all"/>
      </w:r>
    </w:p>
    <w:p w14:paraId="52626514" w14:textId="6C10BCE5" w:rsidR="006F2444" w:rsidRPr="00BE1ADC" w:rsidRDefault="006F2444" w:rsidP="00194522">
      <w:pPr>
        <w:tabs>
          <w:tab w:val="left" w:pos="990"/>
        </w:tabs>
        <w:rPr>
          <w:b/>
          <w:bCs/>
          <w:noProof/>
        </w:rPr>
      </w:pPr>
      <w:r w:rsidRPr="00BE1ADC">
        <w:rPr>
          <w:b/>
          <w:bCs/>
        </w:rPr>
        <w:lastRenderedPageBreak/>
        <w:t xml:space="preserve">SECURITY CABIN                                         </w:t>
      </w:r>
      <w:r w:rsidR="001F229B">
        <w:rPr>
          <w:b/>
          <w:bCs/>
        </w:rPr>
        <w:t xml:space="preserve">                                                             </w:t>
      </w:r>
    </w:p>
    <w:p w14:paraId="2F315D8D" w14:textId="418158A0" w:rsidR="006F2444" w:rsidRDefault="00570E28" w:rsidP="0075793D">
      <w:r>
        <w:rPr>
          <w:noProof/>
        </w:rPr>
        <w:t xml:space="preserve">           </w:t>
      </w:r>
      <w:r>
        <w:rPr>
          <w:noProof/>
        </w:rPr>
        <w:drawing>
          <wp:inline distT="0" distB="0" distL="0" distR="0" wp14:anchorId="1BA5818D" wp14:editId="02C99BA6">
            <wp:extent cx="2668037" cy="1466850"/>
            <wp:effectExtent l="0" t="0" r="0" b="0"/>
            <wp:docPr id="159580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7874" name="Picture 159580787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8609" cy="1472662"/>
                    </a:xfrm>
                    <a:prstGeom prst="rect">
                      <a:avLst/>
                    </a:prstGeom>
                  </pic:spPr>
                </pic:pic>
              </a:graphicData>
            </a:graphic>
          </wp:inline>
        </w:drawing>
      </w:r>
      <w:r w:rsidR="006F2444">
        <w:rPr>
          <w:noProof/>
        </w:rPr>
        <w:drawing>
          <wp:anchor distT="0" distB="0" distL="114300" distR="114300" simplePos="0" relativeHeight="251664384" behindDoc="0" locked="0" layoutInCell="1" allowOverlap="1" wp14:anchorId="6B26257A" wp14:editId="1528211D">
            <wp:simplePos x="914400" y="914400"/>
            <wp:positionH relativeFrom="column">
              <wp:align>left</wp:align>
            </wp:positionH>
            <wp:positionV relativeFrom="paragraph">
              <wp:align>top</wp:align>
            </wp:positionV>
            <wp:extent cx="1390650" cy="1854200"/>
            <wp:effectExtent l="0" t="0" r="0" b="0"/>
            <wp:wrapSquare wrapText="bothSides"/>
            <wp:docPr id="1324231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31036" name="Picture 13242310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anchor>
        </w:drawing>
      </w:r>
    </w:p>
    <w:p w14:paraId="63CF6E96" w14:textId="77D72EB7" w:rsidR="006F2444" w:rsidRDefault="006F2444" w:rsidP="0075793D">
      <w:r>
        <w:t xml:space="preserve">  </w:t>
      </w:r>
    </w:p>
    <w:p w14:paraId="4CBC0B0C" w14:textId="77777777" w:rsidR="006F2444" w:rsidRDefault="006F2444" w:rsidP="0075793D"/>
    <w:p w14:paraId="6D390EB2" w14:textId="77777777" w:rsidR="00570E28" w:rsidRDefault="00570E28" w:rsidP="0075793D"/>
    <w:p w14:paraId="7C20B5F3" w14:textId="55099F82" w:rsidR="005B4EA5" w:rsidRPr="00570E28" w:rsidRDefault="006F2444" w:rsidP="0075793D">
      <w:r w:rsidRPr="00BE1ADC">
        <w:rPr>
          <w:b/>
          <w:bCs/>
        </w:rPr>
        <w:t>KITCHEN CABIN</w:t>
      </w:r>
    </w:p>
    <w:p w14:paraId="28E0C916" w14:textId="57CD11AC" w:rsidR="006F2444" w:rsidRDefault="006F2444" w:rsidP="0075793D">
      <w:r>
        <w:rPr>
          <w:noProof/>
        </w:rPr>
        <w:drawing>
          <wp:inline distT="0" distB="0" distL="0" distR="0" wp14:anchorId="712BDEDB" wp14:editId="70DF94FC">
            <wp:extent cx="4705350" cy="2324100"/>
            <wp:effectExtent l="0" t="0" r="0" b="0"/>
            <wp:docPr id="828079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79544" name="Picture 828079544"/>
                    <pic:cNvPicPr/>
                  </pic:nvPicPr>
                  <pic:blipFill>
                    <a:blip r:embed="rId34">
                      <a:extLst>
                        <a:ext uri="{28A0092B-C50C-407E-A947-70E740481C1C}">
                          <a14:useLocalDpi xmlns:a14="http://schemas.microsoft.com/office/drawing/2010/main" val="0"/>
                        </a:ext>
                      </a:extLst>
                    </a:blip>
                    <a:stretch>
                      <a:fillRect/>
                    </a:stretch>
                  </pic:blipFill>
                  <pic:spPr>
                    <a:xfrm>
                      <a:off x="0" y="0"/>
                      <a:ext cx="4705350" cy="2324100"/>
                    </a:xfrm>
                    <a:prstGeom prst="rect">
                      <a:avLst/>
                    </a:prstGeom>
                  </pic:spPr>
                </pic:pic>
              </a:graphicData>
            </a:graphic>
          </wp:inline>
        </w:drawing>
      </w:r>
    </w:p>
    <w:p w14:paraId="1F6A58F3" w14:textId="4DE31348" w:rsidR="006F2444" w:rsidRDefault="006F2444" w:rsidP="0075793D">
      <w:r>
        <w:rPr>
          <w:noProof/>
        </w:rPr>
        <w:drawing>
          <wp:inline distT="0" distB="0" distL="0" distR="0" wp14:anchorId="1B67830E" wp14:editId="5BB07823">
            <wp:extent cx="4733925" cy="2095500"/>
            <wp:effectExtent l="0" t="0" r="9525" b="0"/>
            <wp:docPr id="16332098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09830" name="Picture 1633209830"/>
                    <pic:cNvPicPr/>
                  </pic:nvPicPr>
                  <pic:blipFill>
                    <a:blip r:embed="rId35">
                      <a:extLst>
                        <a:ext uri="{28A0092B-C50C-407E-A947-70E740481C1C}">
                          <a14:useLocalDpi xmlns:a14="http://schemas.microsoft.com/office/drawing/2010/main" val="0"/>
                        </a:ext>
                      </a:extLst>
                    </a:blip>
                    <a:stretch>
                      <a:fillRect/>
                    </a:stretch>
                  </pic:blipFill>
                  <pic:spPr>
                    <a:xfrm>
                      <a:off x="0" y="0"/>
                      <a:ext cx="4733925" cy="2095500"/>
                    </a:xfrm>
                    <a:prstGeom prst="rect">
                      <a:avLst/>
                    </a:prstGeom>
                  </pic:spPr>
                </pic:pic>
              </a:graphicData>
            </a:graphic>
          </wp:inline>
        </w:drawing>
      </w:r>
    </w:p>
    <w:p w14:paraId="71679854" w14:textId="77777777" w:rsidR="006F2444" w:rsidRDefault="006F2444" w:rsidP="0075793D"/>
    <w:p w14:paraId="5BB50115" w14:textId="77777777" w:rsidR="00BE1ADC" w:rsidRPr="00BE1ADC" w:rsidRDefault="00BE1ADC" w:rsidP="0075793D">
      <w:pPr>
        <w:rPr>
          <w:b/>
          <w:bCs/>
        </w:rPr>
      </w:pPr>
      <w:r w:rsidRPr="00BE1ADC">
        <w:rPr>
          <w:b/>
          <w:bCs/>
        </w:rPr>
        <w:lastRenderedPageBreak/>
        <w:t>OFFICE CABINS</w:t>
      </w:r>
    </w:p>
    <w:p w14:paraId="44005DA4" w14:textId="3BF6DCC8" w:rsidR="00BE1ADC" w:rsidRDefault="00BE1ADC" w:rsidP="0075793D">
      <w:r>
        <w:rPr>
          <w:noProof/>
        </w:rPr>
        <w:drawing>
          <wp:inline distT="0" distB="0" distL="0" distR="0" wp14:anchorId="1997BDBF" wp14:editId="1A31C7C5">
            <wp:extent cx="3076575" cy="1938344"/>
            <wp:effectExtent l="0" t="0" r="0" b="5080"/>
            <wp:docPr id="404766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66639" name="Picture 4047666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9227" cy="1971517"/>
                    </a:xfrm>
                    <a:prstGeom prst="rect">
                      <a:avLst/>
                    </a:prstGeom>
                  </pic:spPr>
                </pic:pic>
              </a:graphicData>
            </a:graphic>
          </wp:inline>
        </w:drawing>
      </w:r>
      <w:r>
        <w:rPr>
          <w:noProof/>
        </w:rPr>
        <w:t xml:space="preserve">          </w:t>
      </w:r>
      <w:r>
        <w:rPr>
          <w:noProof/>
        </w:rPr>
        <w:drawing>
          <wp:inline distT="0" distB="0" distL="0" distR="0" wp14:anchorId="7F500C7F" wp14:editId="25661AFF">
            <wp:extent cx="2501388" cy="1856485"/>
            <wp:effectExtent l="0" t="0" r="0" b="0"/>
            <wp:docPr id="13971946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4678" name="Picture 13971946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9869" cy="1907310"/>
                    </a:xfrm>
                    <a:prstGeom prst="rect">
                      <a:avLst/>
                    </a:prstGeom>
                  </pic:spPr>
                </pic:pic>
              </a:graphicData>
            </a:graphic>
          </wp:inline>
        </w:drawing>
      </w:r>
      <w:r>
        <w:rPr>
          <w:noProof/>
        </w:rPr>
        <w:drawing>
          <wp:inline distT="0" distB="0" distL="0" distR="0" wp14:anchorId="6ED6B88E" wp14:editId="1CA61A78">
            <wp:extent cx="5629275" cy="2756535"/>
            <wp:effectExtent l="0" t="0" r="9525" b="5715"/>
            <wp:docPr id="426386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655" name="Picture 42638655"/>
                    <pic:cNvPicPr/>
                  </pic:nvPicPr>
                  <pic:blipFill>
                    <a:blip r:embed="rId38">
                      <a:extLst>
                        <a:ext uri="{28A0092B-C50C-407E-A947-70E740481C1C}">
                          <a14:useLocalDpi xmlns:a14="http://schemas.microsoft.com/office/drawing/2010/main" val="0"/>
                        </a:ext>
                      </a:extLst>
                    </a:blip>
                    <a:stretch>
                      <a:fillRect/>
                    </a:stretch>
                  </pic:blipFill>
                  <pic:spPr>
                    <a:xfrm>
                      <a:off x="0" y="0"/>
                      <a:ext cx="5670419" cy="2776682"/>
                    </a:xfrm>
                    <a:prstGeom prst="rect">
                      <a:avLst/>
                    </a:prstGeom>
                  </pic:spPr>
                </pic:pic>
              </a:graphicData>
            </a:graphic>
          </wp:inline>
        </w:drawing>
      </w:r>
    </w:p>
    <w:p w14:paraId="1214B5B3" w14:textId="77777777" w:rsidR="00BE1ADC" w:rsidRDefault="00BE1ADC" w:rsidP="0075793D"/>
    <w:p w14:paraId="60DAC826" w14:textId="77777777" w:rsidR="00BE1ADC" w:rsidRDefault="00BE1ADC" w:rsidP="0075793D"/>
    <w:p w14:paraId="2827A92C" w14:textId="1C7BCC18" w:rsidR="00BE1ADC" w:rsidRPr="00BE1ADC" w:rsidRDefault="001B27B9" w:rsidP="0075793D">
      <w:pPr>
        <w:rPr>
          <w:b/>
          <w:bCs/>
        </w:rPr>
      </w:pPr>
      <w:r w:rsidRPr="00BE1ADC">
        <w:rPr>
          <w:b/>
          <w:bCs/>
        </w:rPr>
        <w:t>PORTABLE TOILET</w:t>
      </w:r>
      <w:r w:rsidR="00BE1ADC" w:rsidRPr="00BE1ADC">
        <w:rPr>
          <w:b/>
          <w:bCs/>
        </w:rPr>
        <w:t>S</w:t>
      </w:r>
    </w:p>
    <w:p w14:paraId="78F28BF9" w14:textId="7FDFAFB4" w:rsidR="006F2444" w:rsidRDefault="00A425AC" w:rsidP="0075793D">
      <w:r>
        <w:rPr>
          <w:noProof/>
        </w:rPr>
        <w:drawing>
          <wp:anchor distT="0" distB="0" distL="114300" distR="114300" simplePos="0" relativeHeight="251671552" behindDoc="0" locked="0" layoutInCell="1" allowOverlap="1" wp14:anchorId="7AEF5556" wp14:editId="0871FF10">
            <wp:simplePos x="0" y="0"/>
            <wp:positionH relativeFrom="margin">
              <wp:posOffset>-209550</wp:posOffset>
            </wp:positionH>
            <wp:positionV relativeFrom="paragraph">
              <wp:posOffset>75565</wp:posOffset>
            </wp:positionV>
            <wp:extent cx="2781300" cy="1962150"/>
            <wp:effectExtent l="0" t="0" r="0" b="0"/>
            <wp:wrapSquare wrapText="bothSides"/>
            <wp:docPr id="1177652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52324" name="Picture 11776523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300" cy="1962150"/>
                    </a:xfrm>
                    <a:prstGeom prst="rect">
                      <a:avLst/>
                    </a:prstGeom>
                  </pic:spPr>
                </pic:pic>
              </a:graphicData>
            </a:graphic>
            <wp14:sizeRelH relativeFrom="margin">
              <wp14:pctWidth>0</wp14:pctWidth>
            </wp14:sizeRelH>
            <wp14:sizeRelV relativeFrom="margin">
              <wp14:pctHeight>0</wp14:pctHeight>
            </wp14:sizeRelV>
          </wp:anchor>
        </w:drawing>
      </w:r>
      <w:r w:rsidR="001B27B9">
        <w:t xml:space="preserve"> </w:t>
      </w:r>
    </w:p>
    <w:p w14:paraId="2C8FC3DB" w14:textId="73802666" w:rsidR="006F2444" w:rsidRDefault="00BE1ADC" w:rsidP="0075793D">
      <w:r>
        <w:rPr>
          <w:noProof/>
        </w:rPr>
        <w:drawing>
          <wp:inline distT="0" distB="0" distL="0" distR="0" wp14:anchorId="164E0175" wp14:editId="6266F6F7">
            <wp:extent cx="3063875" cy="1724025"/>
            <wp:effectExtent l="0" t="0" r="3175" b="9525"/>
            <wp:docPr id="12158145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4578" name="Picture 1215814578"/>
                    <pic:cNvPicPr/>
                  </pic:nvPicPr>
                  <pic:blipFill>
                    <a:blip r:embed="rId40">
                      <a:extLst>
                        <a:ext uri="{28A0092B-C50C-407E-A947-70E740481C1C}">
                          <a14:useLocalDpi xmlns:a14="http://schemas.microsoft.com/office/drawing/2010/main" val="0"/>
                        </a:ext>
                      </a:extLst>
                    </a:blip>
                    <a:stretch>
                      <a:fillRect/>
                    </a:stretch>
                  </pic:blipFill>
                  <pic:spPr>
                    <a:xfrm>
                      <a:off x="0" y="0"/>
                      <a:ext cx="3063875" cy="1724025"/>
                    </a:xfrm>
                    <a:prstGeom prst="rect">
                      <a:avLst/>
                    </a:prstGeom>
                  </pic:spPr>
                </pic:pic>
              </a:graphicData>
            </a:graphic>
          </wp:inline>
        </w:drawing>
      </w:r>
    </w:p>
    <w:p w14:paraId="5BECD741" w14:textId="7F9E2E2A" w:rsidR="006F2444" w:rsidRPr="00BE1ADC" w:rsidRDefault="00BE1ADC" w:rsidP="0075793D">
      <w:pPr>
        <w:rPr>
          <w:b/>
          <w:bCs/>
        </w:rPr>
      </w:pPr>
      <w:r w:rsidRPr="00BE1ADC">
        <w:rPr>
          <w:b/>
          <w:bCs/>
        </w:rPr>
        <w:lastRenderedPageBreak/>
        <w:t xml:space="preserve">GRP CLADDING </w:t>
      </w:r>
    </w:p>
    <w:p w14:paraId="7BBADA14" w14:textId="58A47ADA" w:rsidR="00BE1ADC" w:rsidRDefault="00BE1ADC" w:rsidP="0075793D">
      <w:r>
        <w:rPr>
          <w:noProof/>
        </w:rPr>
        <w:drawing>
          <wp:inline distT="0" distB="0" distL="0" distR="0" wp14:anchorId="16FC0F91" wp14:editId="14DC40D3">
            <wp:extent cx="2390503" cy="2857500"/>
            <wp:effectExtent l="0" t="0" r="0" b="0"/>
            <wp:docPr id="7782932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3225" name="Picture 778293225"/>
                    <pic:cNvPicPr/>
                  </pic:nvPicPr>
                  <pic:blipFill>
                    <a:blip r:embed="rId41">
                      <a:extLst>
                        <a:ext uri="{28A0092B-C50C-407E-A947-70E740481C1C}">
                          <a14:useLocalDpi xmlns:a14="http://schemas.microsoft.com/office/drawing/2010/main" val="0"/>
                        </a:ext>
                      </a:extLst>
                    </a:blip>
                    <a:stretch>
                      <a:fillRect/>
                    </a:stretch>
                  </pic:blipFill>
                  <pic:spPr>
                    <a:xfrm>
                      <a:off x="0" y="0"/>
                      <a:ext cx="2412769" cy="2884116"/>
                    </a:xfrm>
                    <a:prstGeom prst="rect">
                      <a:avLst/>
                    </a:prstGeom>
                  </pic:spPr>
                </pic:pic>
              </a:graphicData>
            </a:graphic>
          </wp:inline>
        </w:drawing>
      </w:r>
      <w:r>
        <w:rPr>
          <w:noProof/>
        </w:rPr>
        <w:t xml:space="preserve">                               </w:t>
      </w:r>
      <w:r>
        <w:rPr>
          <w:noProof/>
        </w:rPr>
        <w:drawing>
          <wp:inline distT="0" distB="0" distL="0" distR="0" wp14:anchorId="6FA6EAC5" wp14:editId="28F9D946">
            <wp:extent cx="2172345" cy="2600325"/>
            <wp:effectExtent l="0" t="0" r="0" b="0"/>
            <wp:docPr id="2847910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1044" name="Picture 284791044"/>
                    <pic:cNvPicPr/>
                  </pic:nvPicPr>
                  <pic:blipFill>
                    <a:blip r:embed="rId42">
                      <a:extLst>
                        <a:ext uri="{28A0092B-C50C-407E-A947-70E740481C1C}">
                          <a14:useLocalDpi xmlns:a14="http://schemas.microsoft.com/office/drawing/2010/main" val="0"/>
                        </a:ext>
                      </a:extLst>
                    </a:blip>
                    <a:stretch>
                      <a:fillRect/>
                    </a:stretch>
                  </pic:blipFill>
                  <pic:spPr>
                    <a:xfrm>
                      <a:off x="0" y="0"/>
                      <a:ext cx="2206164" cy="2640807"/>
                    </a:xfrm>
                    <a:prstGeom prst="rect">
                      <a:avLst/>
                    </a:prstGeom>
                  </pic:spPr>
                </pic:pic>
              </a:graphicData>
            </a:graphic>
          </wp:inline>
        </w:drawing>
      </w:r>
      <w:r>
        <w:rPr>
          <w:noProof/>
        </w:rPr>
        <w:t xml:space="preserve">      </w:t>
      </w:r>
      <w:r>
        <w:rPr>
          <w:noProof/>
        </w:rPr>
        <w:drawing>
          <wp:inline distT="0" distB="0" distL="0" distR="0" wp14:anchorId="6D8716CF" wp14:editId="6FAA6447">
            <wp:extent cx="3171825" cy="2152650"/>
            <wp:effectExtent l="0" t="0" r="9525" b="0"/>
            <wp:docPr id="3651342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34250" name="Picture 365134250"/>
                    <pic:cNvPicPr/>
                  </pic:nvPicPr>
                  <pic:blipFill>
                    <a:blip r:embed="rId43">
                      <a:extLst>
                        <a:ext uri="{28A0092B-C50C-407E-A947-70E740481C1C}">
                          <a14:useLocalDpi xmlns:a14="http://schemas.microsoft.com/office/drawing/2010/main" val="0"/>
                        </a:ext>
                      </a:extLst>
                    </a:blip>
                    <a:stretch>
                      <a:fillRect/>
                    </a:stretch>
                  </pic:blipFill>
                  <pic:spPr>
                    <a:xfrm>
                      <a:off x="0" y="0"/>
                      <a:ext cx="3187147" cy="2163049"/>
                    </a:xfrm>
                    <a:prstGeom prst="rect">
                      <a:avLst/>
                    </a:prstGeom>
                  </pic:spPr>
                </pic:pic>
              </a:graphicData>
            </a:graphic>
          </wp:inline>
        </w:drawing>
      </w:r>
    </w:p>
    <w:p w14:paraId="4146D174" w14:textId="7EC73389" w:rsidR="006F2444" w:rsidRPr="00BE1ADC" w:rsidRDefault="00BE1ADC" w:rsidP="0075793D">
      <w:pPr>
        <w:rPr>
          <w:b/>
          <w:bCs/>
        </w:rPr>
      </w:pPr>
      <w:r w:rsidRPr="00BE1ADC">
        <w:rPr>
          <w:b/>
          <w:bCs/>
        </w:rPr>
        <w:t xml:space="preserve">GRC POTS </w:t>
      </w:r>
    </w:p>
    <w:p w14:paraId="6AA8CD6A" w14:textId="4AF0A6CF" w:rsidR="006F2444" w:rsidRDefault="00BE1ADC" w:rsidP="0075793D">
      <w:r>
        <w:rPr>
          <w:noProof/>
        </w:rPr>
        <w:drawing>
          <wp:inline distT="0" distB="0" distL="0" distR="0" wp14:anchorId="17EE9A17" wp14:editId="13F55271">
            <wp:extent cx="2266949" cy="1819275"/>
            <wp:effectExtent l="0" t="0" r="635" b="0"/>
            <wp:docPr id="11904024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02433" name="Picture 1190402433"/>
                    <pic:cNvPicPr/>
                  </pic:nvPicPr>
                  <pic:blipFill>
                    <a:blip r:embed="rId44">
                      <a:extLst>
                        <a:ext uri="{28A0092B-C50C-407E-A947-70E740481C1C}">
                          <a14:useLocalDpi xmlns:a14="http://schemas.microsoft.com/office/drawing/2010/main" val="0"/>
                        </a:ext>
                      </a:extLst>
                    </a:blip>
                    <a:stretch>
                      <a:fillRect/>
                    </a:stretch>
                  </pic:blipFill>
                  <pic:spPr>
                    <a:xfrm>
                      <a:off x="0" y="0"/>
                      <a:ext cx="2269712" cy="1821492"/>
                    </a:xfrm>
                    <a:prstGeom prst="rect">
                      <a:avLst/>
                    </a:prstGeom>
                  </pic:spPr>
                </pic:pic>
              </a:graphicData>
            </a:graphic>
          </wp:inline>
        </w:drawing>
      </w:r>
      <w:r w:rsidR="001A07D7">
        <w:rPr>
          <w:noProof/>
        </w:rPr>
        <w:t xml:space="preserve">   </w:t>
      </w:r>
      <w:r w:rsidR="001A07D7">
        <w:rPr>
          <w:noProof/>
        </w:rPr>
        <w:drawing>
          <wp:inline distT="0" distB="0" distL="0" distR="0" wp14:anchorId="70BF8B9A" wp14:editId="7F5B9099">
            <wp:extent cx="1523147" cy="1561465"/>
            <wp:effectExtent l="0" t="0" r="1270" b="635"/>
            <wp:docPr id="11784613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61365" name="Picture 1178461365"/>
                    <pic:cNvPicPr/>
                  </pic:nvPicPr>
                  <pic:blipFill>
                    <a:blip r:embed="rId45">
                      <a:extLst>
                        <a:ext uri="{28A0092B-C50C-407E-A947-70E740481C1C}">
                          <a14:useLocalDpi xmlns:a14="http://schemas.microsoft.com/office/drawing/2010/main" val="0"/>
                        </a:ext>
                      </a:extLst>
                    </a:blip>
                    <a:stretch>
                      <a:fillRect/>
                    </a:stretch>
                  </pic:blipFill>
                  <pic:spPr>
                    <a:xfrm>
                      <a:off x="0" y="0"/>
                      <a:ext cx="1527114" cy="1565532"/>
                    </a:xfrm>
                    <a:prstGeom prst="rect">
                      <a:avLst/>
                    </a:prstGeom>
                  </pic:spPr>
                </pic:pic>
              </a:graphicData>
            </a:graphic>
          </wp:inline>
        </w:drawing>
      </w:r>
      <w:r w:rsidR="001A07D7">
        <w:rPr>
          <w:noProof/>
        </w:rPr>
        <w:t xml:space="preserve">   </w:t>
      </w:r>
      <w:r w:rsidR="001A07D7">
        <w:rPr>
          <w:noProof/>
        </w:rPr>
        <w:drawing>
          <wp:inline distT="0" distB="0" distL="0" distR="0" wp14:anchorId="0D3C3BCD" wp14:editId="5ACEF0D3">
            <wp:extent cx="1933575" cy="1733550"/>
            <wp:effectExtent l="0" t="0" r="9525" b="0"/>
            <wp:docPr id="21018389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8901" name="Picture 2101838901"/>
                    <pic:cNvPicPr/>
                  </pic:nvPicPr>
                  <pic:blipFill>
                    <a:blip r:embed="rId46">
                      <a:extLst>
                        <a:ext uri="{28A0092B-C50C-407E-A947-70E740481C1C}">
                          <a14:useLocalDpi xmlns:a14="http://schemas.microsoft.com/office/drawing/2010/main" val="0"/>
                        </a:ext>
                      </a:extLst>
                    </a:blip>
                    <a:stretch>
                      <a:fillRect/>
                    </a:stretch>
                  </pic:blipFill>
                  <pic:spPr>
                    <a:xfrm>
                      <a:off x="0" y="0"/>
                      <a:ext cx="1933575" cy="1733550"/>
                    </a:xfrm>
                    <a:prstGeom prst="rect">
                      <a:avLst/>
                    </a:prstGeom>
                  </pic:spPr>
                </pic:pic>
              </a:graphicData>
            </a:graphic>
          </wp:inline>
        </w:drawing>
      </w:r>
    </w:p>
    <w:p w14:paraId="5E0CF653" w14:textId="77777777" w:rsidR="00EF3308" w:rsidRDefault="00EF3308" w:rsidP="00EF3308"/>
    <w:p w14:paraId="41BC5C04" w14:textId="66BE6448" w:rsidR="00EF3308" w:rsidRPr="00EF3308" w:rsidRDefault="0089069F" w:rsidP="00EF3308">
      <w:pPr>
        <w:rPr>
          <w:b/>
          <w:bCs/>
          <w:sz w:val="32"/>
          <w:szCs w:val="32"/>
        </w:rPr>
      </w:pPr>
      <w:r w:rsidRPr="0089069F">
        <w:rPr>
          <w:rFonts w:ascii="Bernard MT Condensed" w:hAnsi="Bernard MT Condensed"/>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Our Expertise Team</w:t>
      </w:r>
    </w:p>
    <w:p w14:paraId="7222E2BC" w14:textId="77777777" w:rsidR="00EF3308" w:rsidRPr="00EF3308" w:rsidRDefault="00EF3308" w:rsidP="00EF3308">
      <w:r w:rsidRPr="00EF3308">
        <w:t xml:space="preserve">At </w:t>
      </w:r>
      <w:r w:rsidRPr="00EF3308">
        <w:rPr>
          <w:b/>
          <w:bCs/>
        </w:rPr>
        <w:t xml:space="preserve">Image </w:t>
      </w:r>
      <w:proofErr w:type="spellStart"/>
      <w:r w:rsidRPr="00EF3308">
        <w:rPr>
          <w:b/>
          <w:bCs/>
        </w:rPr>
        <w:t>Fibreglass</w:t>
      </w:r>
      <w:proofErr w:type="spellEnd"/>
      <w:r w:rsidRPr="00EF3308">
        <w:rPr>
          <w:b/>
          <w:bCs/>
        </w:rPr>
        <w:t xml:space="preserve"> Industry LLC</w:t>
      </w:r>
      <w:r w:rsidRPr="00EF3308">
        <w:t>, our strength lies in the expertise and dedication of our diverse team. Each department plays a crucial role in delivering world-class GRP, GRC, GRG, and prefab solutions tailored to meet complex project demands across various sectors.</w:t>
      </w:r>
    </w:p>
    <w:p w14:paraId="3F614BF8" w14:textId="77777777" w:rsidR="00EF3308" w:rsidRPr="00EF3308" w:rsidRDefault="00EF3308" w:rsidP="00EF3308">
      <w:pPr>
        <w:rPr>
          <w:b/>
          <w:bCs/>
        </w:rPr>
      </w:pPr>
      <w:r w:rsidRPr="00EF3308">
        <w:rPr>
          <w:b/>
          <w:bCs/>
        </w:rPr>
        <w:t>Engineering Department</w:t>
      </w:r>
    </w:p>
    <w:p w14:paraId="12AC44BC" w14:textId="77777777" w:rsidR="00EF3308" w:rsidRPr="00EF3308" w:rsidRDefault="00EF3308" w:rsidP="00EF3308">
      <w:r w:rsidRPr="00EF3308">
        <w:t>Our skilled engineering team specializes in innovative design, structural analysis, and value engineering. With deep knowledge of composite materials and prefab systems, they ensure every solution meets performance, safety, and sustainability standards.</w:t>
      </w:r>
    </w:p>
    <w:p w14:paraId="75D59964" w14:textId="77777777" w:rsidR="00EF3308" w:rsidRPr="00EF3308" w:rsidRDefault="00EF3308" w:rsidP="00EF3308">
      <w:pPr>
        <w:rPr>
          <w:b/>
          <w:bCs/>
        </w:rPr>
      </w:pPr>
      <w:r w:rsidRPr="00EF3308">
        <w:rPr>
          <w:b/>
          <w:bCs/>
        </w:rPr>
        <w:t>Sales Team</w:t>
      </w:r>
    </w:p>
    <w:p w14:paraId="1E6A7AE8" w14:textId="77777777" w:rsidR="00EF3308" w:rsidRPr="00EF3308" w:rsidRDefault="00EF3308" w:rsidP="00EF3308">
      <w:r w:rsidRPr="00EF3308">
        <w:t>Customer-focused and market-savvy, our sales professionals are equipped with in-depth product knowledge and a strong understanding of project requirements. They work closely with clients to provide tailored solutions and long-term value.</w:t>
      </w:r>
    </w:p>
    <w:p w14:paraId="75F9C735" w14:textId="77777777" w:rsidR="00EF3308" w:rsidRPr="00EF3308" w:rsidRDefault="00EF3308" w:rsidP="00EF3308">
      <w:pPr>
        <w:rPr>
          <w:b/>
          <w:bCs/>
        </w:rPr>
      </w:pPr>
      <w:r w:rsidRPr="00EF3308">
        <w:rPr>
          <w:b/>
          <w:bCs/>
        </w:rPr>
        <w:t>Estimation Team</w:t>
      </w:r>
    </w:p>
    <w:p w14:paraId="0A5C2D8D" w14:textId="77777777" w:rsidR="00EF3308" w:rsidRPr="00EF3308" w:rsidRDefault="00EF3308" w:rsidP="00EF3308">
      <w:r w:rsidRPr="00EF3308">
        <w:t>Accuracy and transparency are the hallmarks of our estimation team. They deliver precise costing and technical proposals, helping clients make informed decisions from the outset of every project.</w:t>
      </w:r>
    </w:p>
    <w:p w14:paraId="0D4C1FEA" w14:textId="77777777" w:rsidR="00EF3308" w:rsidRPr="00EF3308" w:rsidRDefault="00EF3308" w:rsidP="00EF3308">
      <w:pPr>
        <w:rPr>
          <w:b/>
          <w:bCs/>
        </w:rPr>
      </w:pPr>
      <w:r w:rsidRPr="00EF3308">
        <w:rPr>
          <w:b/>
          <w:bCs/>
        </w:rPr>
        <w:t>Procurement &amp; Purchase</w:t>
      </w:r>
    </w:p>
    <w:p w14:paraId="3C71157F" w14:textId="77777777" w:rsidR="00EF3308" w:rsidRPr="00EF3308" w:rsidRDefault="00EF3308" w:rsidP="00EF3308">
      <w:r w:rsidRPr="00EF3308">
        <w:t>Our procurement experts ensure the timely sourcing of quality raw materials and components, maintaining competitive pricing and forging strategic vendor relationships to guarantee uninterrupted project delivery.</w:t>
      </w:r>
    </w:p>
    <w:p w14:paraId="59527989" w14:textId="77777777" w:rsidR="00EF3308" w:rsidRPr="00EF3308" w:rsidRDefault="00EF3308" w:rsidP="00EF3308">
      <w:pPr>
        <w:rPr>
          <w:b/>
          <w:bCs/>
        </w:rPr>
      </w:pPr>
      <w:r w:rsidRPr="00EF3308">
        <w:rPr>
          <w:b/>
          <w:bCs/>
        </w:rPr>
        <w:t>Documentation</w:t>
      </w:r>
    </w:p>
    <w:p w14:paraId="4C0D52C9" w14:textId="77777777" w:rsidR="00EF3308" w:rsidRPr="00EF3308" w:rsidRDefault="00EF3308" w:rsidP="00EF3308">
      <w:r w:rsidRPr="00EF3308">
        <w:t>Efficient documentation support ensures that all technical submittals, compliance documents, and approvals are prepared and delivered in line with project schedules and regulatory standards.</w:t>
      </w:r>
    </w:p>
    <w:p w14:paraId="362DD6F1" w14:textId="77777777" w:rsidR="00EF3308" w:rsidRPr="00EF3308" w:rsidRDefault="00EF3308" w:rsidP="00EF3308">
      <w:pPr>
        <w:rPr>
          <w:b/>
          <w:bCs/>
        </w:rPr>
      </w:pPr>
      <w:r w:rsidRPr="00EF3308">
        <w:rPr>
          <w:b/>
          <w:bCs/>
        </w:rPr>
        <w:t>Finance Department</w:t>
      </w:r>
    </w:p>
    <w:p w14:paraId="179BA0F0" w14:textId="77777777" w:rsidR="00EF3308" w:rsidRPr="00EF3308" w:rsidRDefault="00EF3308" w:rsidP="00EF3308">
      <w:r w:rsidRPr="00EF3308">
        <w:t>Our finance team ensures robust financial planning, budgeting, and control mechanisms. Their proactive approach enables smooth project execution and supports our commitment to financial integrity and transparency.</w:t>
      </w:r>
    </w:p>
    <w:p w14:paraId="2E957F1B" w14:textId="77777777" w:rsidR="006507E7" w:rsidRDefault="006507E7" w:rsidP="00EF3308">
      <w:pPr>
        <w:rPr>
          <w:b/>
          <w:bCs/>
        </w:rPr>
      </w:pPr>
    </w:p>
    <w:p w14:paraId="4879D24E" w14:textId="0930C22A" w:rsidR="00EF3308" w:rsidRPr="00EF3308" w:rsidRDefault="00EF3308" w:rsidP="00EF3308">
      <w:pPr>
        <w:rPr>
          <w:b/>
          <w:bCs/>
        </w:rPr>
      </w:pPr>
      <w:r w:rsidRPr="00EF3308">
        <w:rPr>
          <w:b/>
          <w:bCs/>
        </w:rPr>
        <w:lastRenderedPageBreak/>
        <w:t>Project Management</w:t>
      </w:r>
    </w:p>
    <w:p w14:paraId="0485E03E" w14:textId="77777777" w:rsidR="00EF3308" w:rsidRPr="00EF3308" w:rsidRDefault="00EF3308" w:rsidP="00EF3308">
      <w:r w:rsidRPr="00EF3308">
        <w:t>Experienced project managers oversee each stage of execution, ensuring seamless coordination between departments, adherence to timelines, and achievement of quality benchmarks.</w:t>
      </w:r>
    </w:p>
    <w:p w14:paraId="1EF85F33" w14:textId="77777777" w:rsidR="00EF3308" w:rsidRPr="00EF3308" w:rsidRDefault="00EF3308" w:rsidP="00EF3308">
      <w:pPr>
        <w:rPr>
          <w:b/>
          <w:bCs/>
        </w:rPr>
      </w:pPr>
      <w:r w:rsidRPr="00EF3308">
        <w:rPr>
          <w:b/>
          <w:bCs/>
        </w:rPr>
        <w:t>Production Team</w:t>
      </w:r>
    </w:p>
    <w:p w14:paraId="3968F59A" w14:textId="77777777" w:rsidR="00EF3308" w:rsidRPr="00EF3308" w:rsidRDefault="00EF3308" w:rsidP="00EF3308">
      <w:r w:rsidRPr="00EF3308">
        <w:t>Backed by advanced facilities and strict quality controls, our production team translates complex designs into high-performance GRP, GRC, GRG, and prefab products—delivered with precision and efficiency.</w:t>
      </w:r>
    </w:p>
    <w:p w14:paraId="0AA2F921" w14:textId="77777777" w:rsidR="00EF3308" w:rsidRPr="00EF3308" w:rsidRDefault="00EF3308" w:rsidP="00EF3308">
      <w:pPr>
        <w:rPr>
          <w:b/>
          <w:bCs/>
        </w:rPr>
      </w:pPr>
      <w:r w:rsidRPr="00EF3308">
        <w:rPr>
          <w:b/>
          <w:bCs/>
        </w:rPr>
        <w:t>HR &amp; Administration</w:t>
      </w:r>
    </w:p>
    <w:p w14:paraId="293C14D9" w14:textId="77777777" w:rsidR="00EF3308" w:rsidRPr="00EF3308" w:rsidRDefault="00EF3308" w:rsidP="00EF3308">
      <w:r w:rsidRPr="00EF3308">
        <w:t>Our HR and administration team fosters a productive, safe, and inclusive workplace, supporting employee growth, training, and compliance with labor standards.</w:t>
      </w:r>
    </w:p>
    <w:p w14:paraId="00F8829B" w14:textId="77777777" w:rsidR="00EF3308" w:rsidRPr="00EF3308" w:rsidRDefault="00EF3308" w:rsidP="00EF3308">
      <w:pPr>
        <w:rPr>
          <w:b/>
          <w:bCs/>
        </w:rPr>
      </w:pPr>
      <w:r w:rsidRPr="00EF3308">
        <w:rPr>
          <w:b/>
          <w:bCs/>
        </w:rPr>
        <w:t>Information Technology (IT)</w:t>
      </w:r>
    </w:p>
    <w:p w14:paraId="58B72982" w14:textId="77777777" w:rsidR="00EF3308" w:rsidRPr="00EF3308" w:rsidRDefault="00EF3308" w:rsidP="00EF3308">
      <w:r w:rsidRPr="00EF3308">
        <w:t>With robust IT infrastructure and systems in place, our IT department enhances digital collaboration, data security, and operational efficiency across all functions.</w:t>
      </w:r>
    </w:p>
    <w:p w14:paraId="22A3ADF1" w14:textId="64485102" w:rsidR="006F2444" w:rsidRDefault="002F5F49" w:rsidP="0075793D">
      <w:r>
        <w:t xml:space="preserve">      </w:t>
      </w:r>
    </w:p>
    <w:p w14:paraId="59C620CA" w14:textId="74FF90B5" w:rsidR="006F2444" w:rsidRDefault="00704B7C" w:rsidP="0075793D">
      <w:r>
        <w:rPr>
          <w:noProof/>
        </w:rPr>
        <w:drawing>
          <wp:inline distT="0" distB="0" distL="0" distR="0" wp14:anchorId="0B5F6672" wp14:editId="79441450">
            <wp:extent cx="6162675" cy="3629025"/>
            <wp:effectExtent l="0" t="0" r="9525" b="9525"/>
            <wp:docPr id="1934552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2258" name="Picture 1934552258"/>
                    <pic:cNvPicPr/>
                  </pic:nvPicPr>
                  <pic:blipFill>
                    <a:blip r:embed="rId47">
                      <a:extLst>
                        <a:ext uri="{28A0092B-C50C-407E-A947-70E740481C1C}">
                          <a14:useLocalDpi xmlns:a14="http://schemas.microsoft.com/office/drawing/2010/main" val="0"/>
                        </a:ext>
                      </a:extLst>
                    </a:blip>
                    <a:stretch>
                      <a:fillRect/>
                    </a:stretch>
                  </pic:blipFill>
                  <pic:spPr>
                    <a:xfrm>
                      <a:off x="0" y="0"/>
                      <a:ext cx="6162675" cy="3629025"/>
                    </a:xfrm>
                    <a:prstGeom prst="rect">
                      <a:avLst/>
                    </a:prstGeom>
                  </pic:spPr>
                </pic:pic>
              </a:graphicData>
            </a:graphic>
          </wp:inline>
        </w:drawing>
      </w:r>
    </w:p>
    <w:p w14:paraId="568F7D5F" w14:textId="77777777" w:rsidR="00734574" w:rsidRDefault="00734574" w:rsidP="0075793D"/>
    <w:p w14:paraId="1E383E73" w14:textId="41578B80" w:rsidR="0075793D" w:rsidRPr="007604C6" w:rsidRDefault="0075793D" w:rsidP="0075793D">
      <w:pPr>
        <w:rPr>
          <w:b/>
          <w:bCs/>
          <w:color w:val="215E99" w:themeColor="text2" w:themeTint="BF"/>
          <w:sz w:val="28"/>
          <w:szCs w:val="28"/>
        </w:rPr>
      </w:pPr>
      <w:r w:rsidRPr="007604C6">
        <w:rPr>
          <w:b/>
          <w:bCs/>
          <w:color w:val="215E99" w:themeColor="text2" w:themeTint="BF"/>
          <w:sz w:val="28"/>
          <w:szCs w:val="28"/>
        </w:rPr>
        <w:lastRenderedPageBreak/>
        <w:t>We'd love to hear from you</w:t>
      </w:r>
    </w:p>
    <w:p w14:paraId="6EC07494" w14:textId="77777777" w:rsidR="0075793D" w:rsidRPr="007604C6" w:rsidRDefault="0075793D" w:rsidP="0075793D">
      <w:pPr>
        <w:rPr>
          <w:b/>
          <w:bCs/>
          <w:color w:val="215E99" w:themeColor="text2" w:themeTint="BF"/>
          <w:sz w:val="28"/>
          <w:szCs w:val="28"/>
        </w:rPr>
      </w:pPr>
      <w:r w:rsidRPr="007604C6">
        <w:rPr>
          <w:b/>
          <w:bCs/>
          <w:color w:val="215E99" w:themeColor="text2" w:themeTint="BF"/>
          <w:sz w:val="28"/>
          <w:szCs w:val="28"/>
        </w:rPr>
        <w:t>Stay Connected</w:t>
      </w:r>
    </w:p>
    <w:p w14:paraId="68453172" w14:textId="77777777" w:rsidR="0075793D" w:rsidRPr="007604C6" w:rsidRDefault="0075793D" w:rsidP="0075793D">
      <w:pPr>
        <w:rPr>
          <w:b/>
          <w:bCs/>
          <w:color w:val="215E99" w:themeColor="text2" w:themeTint="BF"/>
          <w:sz w:val="28"/>
          <w:szCs w:val="28"/>
        </w:rPr>
      </w:pPr>
      <w:r w:rsidRPr="007604C6">
        <w:rPr>
          <w:b/>
          <w:bCs/>
          <w:color w:val="215E99" w:themeColor="text2" w:themeTint="BF"/>
          <w:sz w:val="28"/>
          <w:szCs w:val="28"/>
        </w:rPr>
        <w:t>Contact us or Talk to our experts, we are always open for a cup of coffee …</w:t>
      </w:r>
    </w:p>
    <w:p w14:paraId="4186E0F8" w14:textId="77777777" w:rsidR="0075793D" w:rsidRDefault="0075793D" w:rsidP="0075793D"/>
    <w:p w14:paraId="57DED31B" w14:textId="3D808A81" w:rsidR="007604C6" w:rsidRPr="0094059E" w:rsidRDefault="0075793D" w:rsidP="007604C6">
      <w:pPr>
        <w:numPr>
          <w:ilvl w:val="0"/>
          <w:numId w:val="5"/>
        </w:numPr>
      </w:pPr>
      <w:r>
        <w:t xml:space="preserve"> </w:t>
      </w:r>
      <w:r w:rsidR="0094059E" w:rsidRPr="0094059E">
        <w:t xml:space="preserve"> </w:t>
      </w:r>
      <w:r w:rsidR="0094059E">
        <w:t>Image</w:t>
      </w:r>
      <w:r w:rsidR="0094059E" w:rsidRPr="0094059E">
        <w:t xml:space="preserve"> </w:t>
      </w:r>
      <w:proofErr w:type="spellStart"/>
      <w:r w:rsidR="0094059E" w:rsidRPr="0094059E">
        <w:t>Fib</w:t>
      </w:r>
      <w:r w:rsidR="0094059E">
        <w:t>re</w:t>
      </w:r>
      <w:r w:rsidR="0094059E" w:rsidRPr="0094059E">
        <w:t>glass</w:t>
      </w:r>
      <w:proofErr w:type="spellEnd"/>
      <w:r w:rsidR="0094059E" w:rsidRPr="0094059E">
        <w:t xml:space="preserve"> Industries</w:t>
      </w:r>
      <w:r w:rsidR="0094059E">
        <w:t xml:space="preserve"> </w:t>
      </w:r>
      <w:proofErr w:type="gramStart"/>
      <w:r w:rsidR="0094059E">
        <w:t>LLC</w:t>
      </w:r>
      <w:r w:rsidR="007604C6">
        <w:t xml:space="preserve">,  </w:t>
      </w:r>
      <w:r w:rsidR="00392686">
        <w:t>P.O</w:t>
      </w:r>
      <w:proofErr w:type="gramEnd"/>
      <w:r w:rsidR="00392686">
        <w:t xml:space="preserve"> Box 1294 </w:t>
      </w:r>
      <w:r w:rsidR="0094059E" w:rsidRPr="0094059E">
        <w:t>Umm Al Quwain, UAE</w:t>
      </w:r>
    </w:p>
    <w:p w14:paraId="5E629785" w14:textId="2262735A" w:rsidR="0094059E" w:rsidRPr="0094059E" w:rsidRDefault="0094059E" w:rsidP="0094059E">
      <w:pPr>
        <w:numPr>
          <w:ilvl w:val="0"/>
          <w:numId w:val="5"/>
        </w:numPr>
      </w:pPr>
      <w:r w:rsidRPr="0094059E">
        <w:t>+971</w:t>
      </w:r>
      <w:r w:rsidR="00392686">
        <w:t xml:space="preserve"> </w:t>
      </w:r>
      <w:r w:rsidR="007604C6">
        <w:t>56414 5506</w:t>
      </w:r>
    </w:p>
    <w:p w14:paraId="5F58DF25" w14:textId="77777777" w:rsidR="007604C6" w:rsidRDefault="0094059E" w:rsidP="007604C6">
      <w:pPr>
        <w:numPr>
          <w:ilvl w:val="0"/>
          <w:numId w:val="6"/>
        </w:numPr>
      </w:pPr>
      <w:r>
        <w:t>Image</w:t>
      </w:r>
      <w:r w:rsidRPr="0094059E">
        <w:t xml:space="preserve"> </w:t>
      </w:r>
      <w:proofErr w:type="spellStart"/>
      <w:r w:rsidRPr="0094059E">
        <w:t>Fib</w:t>
      </w:r>
      <w:r>
        <w:t>reg</w:t>
      </w:r>
      <w:r w:rsidRPr="0094059E">
        <w:t>lass</w:t>
      </w:r>
      <w:proofErr w:type="spellEnd"/>
      <w:r w:rsidRPr="0094059E">
        <w:t xml:space="preserve"> Industries</w:t>
      </w:r>
      <w:r w:rsidR="007604C6">
        <w:t xml:space="preserve">, </w:t>
      </w:r>
      <w:r w:rsidR="007604C6" w:rsidRPr="007604C6">
        <w:t>P.O Box: 239742, Dubai, UAE</w:t>
      </w:r>
    </w:p>
    <w:p w14:paraId="30F1E5C7" w14:textId="29DB8CCF" w:rsidR="007604C6" w:rsidRPr="0094059E" w:rsidRDefault="007604C6" w:rsidP="007604C6">
      <w:pPr>
        <w:numPr>
          <w:ilvl w:val="0"/>
          <w:numId w:val="6"/>
        </w:numPr>
      </w:pPr>
      <w:r w:rsidRPr="0094059E">
        <w:t>+971</w:t>
      </w:r>
      <w:r>
        <w:t xml:space="preserve"> </w:t>
      </w:r>
    </w:p>
    <w:p w14:paraId="62F936E8" w14:textId="074E3BCD" w:rsidR="0094059E" w:rsidRPr="0094059E" w:rsidRDefault="007604C6" w:rsidP="007604C6">
      <w:pPr>
        <w:ind w:left="720"/>
      </w:pPr>
      <w:r w:rsidRPr="007604C6">
        <w:br/>
      </w:r>
    </w:p>
    <w:p w14:paraId="6E715BEA" w14:textId="0DBC4D82" w:rsidR="0075793D" w:rsidRDefault="0075793D" w:rsidP="0075793D"/>
    <w:p w14:paraId="0DE00756" w14:textId="77777777" w:rsidR="0075793D" w:rsidRDefault="0075793D" w:rsidP="0075793D">
      <w:r w:rsidRPr="00BD5C1D">
        <w:rPr>
          <w:noProof/>
        </w:rPr>
        <w:drawing>
          <wp:anchor distT="0" distB="0" distL="114300" distR="114300" simplePos="0" relativeHeight="251662336" behindDoc="0" locked="0" layoutInCell="1" allowOverlap="1" wp14:anchorId="6686344C" wp14:editId="45914171">
            <wp:simplePos x="914400" y="914400"/>
            <wp:positionH relativeFrom="column">
              <wp:align>left</wp:align>
            </wp:positionH>
            <wp:positionV relativeFrom="paragraph">
              <wp:align>top</wp:align>
            </wp:positionV>
            <wp:extent cx="2505425" cy="2648320"/>
            <wp:effectExtent l="0" t="0" r="9525" b="0"/>
            <wp:wrapSquare wrapText="bothSides"/>
            <wp:docPr id="14275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7153" name=""/>
                    <pic:cNvPicPr/>
                  </pic:nvPicPr>
                  <pic:blipFill>
                    <a:blip r:embed="rId48">
                      <a:extLst>
                        <a:ext uri="{28A0092B-C50C-407E-A947-70E740481C1C}">
                          <a14:useLocalDpi xmlns:a14="http://schemas.microsoft.com/office/drawing/2010/main" val="0"/>
                        </a:ext>
                      </a:extLst>
                    </a:blip>
                    <a:stretch>
                      <a:fillRect/>
                    </a:stretch>
                  </pic:blipFill>
                  <pic:spPr>
                    <a:xfrm>
                      <a:off x="0" y="0"/>
                      <a:ext cx="2505425" cy="2648320"/>
                    </a:xfrm>
                    <a:prstGeom prst="rect">
                      <a:avLst/>
                    </a:prstGeom>
                  </pic:spPr>
                </pic:pic>
              </a:graphicData>
            </a:graphic>
          </wp:anchor>
        </w:drawing>
      </w:r>
      <w:r>
        <w:t>add one direct WhatsApp link to reach out</w:t>
      </w:r>
    </w:p>
    <w:p w14:paraId="6717EFC0" w14:textId="77777777" w:rsidR="00093C13" w:rsidRDefault="00093C13"/>
    <w:p w14:paraId="671A40E1" w14:textId="77777777" w:rsidR="00425B13" w:rsidRDefault="00425B13"/>
    <w:p w14:paraId="7F46A92F" w14:textId="77777777" w:rsidR="00425B13" w:rsidRDefault="00425B13"/>
    <w:p w14:paraId="1C049CC0" w14:textId="77777777" w:rsidR="00425B13" w:rsidRDefault="00425B13"/>
    <w:p w14:paraId="6B209CAA" w14:textId="77777777" w:rsidR="00425B13" w:rsidRDefault="00425B13"/>
    <w:p w14:paraId="3E7887B0" w14:textId="77777777" w:rsidR="00425B13" w:rsidRDefault="00425B13"/>
    <w:p w14:paraId="0C69B541" w14:textId="77777777" w:rsidR="00425B13" w:rsidRDefault="00425B13"/>
    <w:p w14:paraId="1A139FBF" w14:textId="77777777" w:rsidR="00425B13" w:rsidRDefault="00425B13"/>
    <w:p w14:paraId="36354245" w14:textId="77777777" w:rsidR="00425B13" w:rsidRDefault="00425B13"/>
    <w:p w14:paraId="047D49FD" w14:textId="77777777" w:rsidR="00425B13" w:rsidRDefault="00425B13"/>
    <w:p w14:paraId="2A2019B2" w14:textId="77777777" w:rsidR="007604C6" w:rsidRDefault="007604C6" w:rsidP="00425B13"/>
    <w:p w14:paraId="41538931" w14:textId="77777777" w:rsidR="007604C6" w:rsidRDefault="007604C6" w:rsidP="00425B13"/>
    <w:p w14:paraId="3027EA9C" w14:textId="77777777" w:rsidR="007604C6" w:rsidRDefault="007604C6" w:rsidP="00425B13"/>
    <w:p w14:paraId="4C88B207" w14:textId="32097706" w:rsidR="00425B13" w:rsidRDefault="00425B13" w:rsidP="00425B13">
      <w:r w:rsidRPr="00BD5C1D">
        <w:lastRenderedPageBreak/>
        <w:t>Call or submit our online form to request an estimate or for general questions about US. We look forward to serving you!</w:t>
      </w:r>
    </w:p>
    <w:p w14:paraId="7E492807" w14:textId="16657387" w:rsidR="00425B13" w:rsidRDefault="007604C6">
      <w:r w:rsidRPr="007604C6">
        <w:rPr>
          <w:noProof/>
        </w:rPr>
        <w:drawing>
          <wp:inline distT="0" distB="0" distL="0" distR="0" wp14:anchorId="4A70F5AF" wp14:editId="5E929367">
            <wp:extent cx="2114550" cy="2611400"/>
            <wp:effectExtent l="0" t="0" r="0" b="0"/>
            <wp:docPr id="117035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8924" name=""/>
                    <pic:cNvPicPr/>
                  </pic:nvPicPr>
                  <pic:blipFill>
                    <a:blip r:embed="rId49"/>
                    <a:stretch>
                      <a:fillRect/>
                    </a:stretch>
                  </pic:blipFill>
                  <pic:spPr>
                    <a:xfrm>
                      <a:off x="0" y="0"/>
                      <a:ext cx="2138677" cy="2641196"/>
                    </a:xfrm>
                    <a:prstGeom prst="rect">
                      <a:avLst/>
                    </a:prstGeom>
                  </pic:spPr>
                </pic:pic>
              </a:graphicData>
            </a:graphic>
          </wp:inline>
        </w:drawing>
      </w:r>
      <w:r>
        <w:t xml:space="preserve">                      </w:t>
      </w:r>
      <w:r w:rsidR="00851D6D">
        <w:t xml:space="preserve">       </w:t>
      </w:r>
      <w:r w:rsidRPr="007604C6">
        <w:rPr>
          <w:noProof/>
        </w:rPr>
        <w:drawing>
          <wp:inline distT="0" distB="0" distL="0" distR="0" wp14:anchorId="2F3159EB" wp14:editId="71BCCF5D">
            <wp:extent cx="2818765" cy="2742782"/>
            <wp:effectExtent l="0" t="0" r="635" b="635"/>
            <wp:docPr id="158718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82871" name=""/>
                    <pic:cNvPicPr/>
                  </pic:nvPicPr>
                  <pic:blipFill>
                    <a:blip r:embed="rId50"/>
                    <a:stretch>
                      <a:fillRect/>
                    </a:stretch>
                  </pic:blipFill>
                  <pic:spPr>
                    <a:xfrm>
                      <a:off x="0" y="0"/>
                      <a:ext cx="2837202" cy="2760722"/>
                    </a:xfrm>
                    <a:prstGeom prst="rect">
                      <a:avLst/>
                    </a:prstGeom>
                  </pic:spPr>
                </pic:pic>
              </a:graphicData>
            </a:graphic>
          </wp:inline>
        </w:drawing>
      </w:r>
      <w:r>
        <w:t xml:space="preserve">                         </w:t>
      </w:r>
    </w:p>
    <w:p w14:paraId="056647C3" w14:textId="50346AC0" w:rsidR="00425B13" w:rsidRDefault="007604C6">
      <w:r>
        <w:t xml:space="preserve">                                                                                                        </w:t>
      </w:r>
      <w:r w:rsidR="00851D6D">
        <w:t xml:space="preserve">                      </w:t>
      </w:r>
      <w:r>
        <w:t xml:space="preserve"> LOCATION</w:t>
      </w:r>
    </w:p>
    <w:p w14:paraId="6900A805" w14:textId="77777777" w:rsidR="00425B13" w:rsidRDefault="00425B13"/>
    <w:p w14:paraId="3E4C22AC" w14:textId="77777777" w:rsidR="00425B13" w:rsidRDefault="00425B13"/>
    <w:sectPr w:rsidR="00425B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47C3D" w14:textId="77777777" w:rsidR="00536F49" w:rsidRDefault="00536F49" w:rsidP="00110C94">
      <w:pPr>
        <w:spacing w:after="0" w:line="240" w:lineRule="auto"/>
      </w:pPr>
      <w:r>
        <w:separator/>
      </w:r>
    </w:p>
  </w:endnote>
  <w:endnote w:type="continuationSeparator" w:id="0">
    <w:p w14:paraId="533D507F" w14:textId="77777777" w:rsidR="00536F49" w:rsidRDefault="00536F49" w:rsidP="00110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6D763" w14:textId="77777777" w:rsidR="00536F49" w:rsidRDefault="00536F49" w:rsidP="00110C94">
      <w:pPr>
        <w:spacing w:after="0" w:line="240" w:lineRule="auto"/>
      </w:pPr>
      <w:r>
        <w:separator/>
      </w:r>
    </w:p>
  </w:footnote>
  <w:footnote w:type="continuationSeparator" w:id="0">
    <w:p w14:paraId="2F30D32C" w14:textId="77777777" w:rsidR="00536F49" w:rsidRDefault="00536F49" w:rsidP="00110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1615E"/>
    <w:multiLevelType w:val="hybridMultilevel"/>
    <w:tmpl w:val="5AACCF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714089C"/>
    <w:multiLevelType w:val="hybridMultilevel"/>
    <w:tmpl w:val="E66A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15488"/>
    <w:multiLevelType w:val="hybridMultilevel"/>
    <w:tmpl w:val="5CE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126F7"/>
    <w:multiLevelType w:val="multilevel"/>
    <w:tmpl w:val="278E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552E5"/>
    <w:multiLevelType w:val="multilevel"/>
    <w:tmpl w:val="BF00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043FD"/>
    <w:multiLevelType w:val="hybridMultilevel"/>
    <w:tmpl w:val="0F4E9C8A"/>
    <w:lvl w:ilvl="0" w:tplc="02060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82D6B"/>
    <w:multiLevelType w:val="multilevel"/>
    <w:tmpl w:val="1E54C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663E07"/>
    <w:multiLevelType w:val="multilevel"/>
    <w:tmpl w:val="A9E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159664">
    <w:abstractNumId w:val="6"/>
  </w:num>
  <w:num w:numId="2" w16cid:durableId="578175651">
    <w:abstractNumId w:val="2"/>
  </w:num>
  <w:num w:numId="3" w16cid:durableId="966663169">
    <w:abstractNumId w:val="1"/>
  </w:num>
  <w:num w:numId="4" w16cid:durableId="1389956968">
    <w:abstractNumId w:val="7"/>
  </w:num>
  <w:num w:numId="5" w16cid:durableId="678508071">
    <w:abstractNumId w:val="3"/>
  </w:num>
  <w:num w:numId="6" w16cid:durableId="17396862">
    <w:abstractNumId w:val="4"/>
  </w:num>
  <w:num w:numId="7" w16cid:durableId="1396977409">
    <w:abstractNumId w:val="0"/>
  </w:num>
  <w:num w:numId="8" w16cid:durableId="1163203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A4"/>
    <w:rsid w:val="000151F2"/>
    <w:rsid w:val="00074B2C"/>
    <w:rsid w:val="00074BF5"/>
    <w:rsid w:val="00093C13"/>
    <w:rsid w:val="00095C1C"/>
    <w:rsid w:val="000E0E3C"/>
    <w:rsid w:val="000F0BD3"/>
    <w:rsid w:val="001011C9"/>
    <w:rsid w:val="00110C94"/>
    <w:rsid w:val="00134850"/>
    <w:rsid w:val="0013649C"/>
    <w:rsid w:val="00194522"/>
    <w:rsid w:val="001A07D7"/>
    <w:rsid w:val="001B27B9"/>
    <w:rsid w:val="001D1DBD"/>
    <w:rsid w:val="001F229B"/>
    <w:rsid w:val="002058E7"/>
    <w:rsid w:val="00226AEB"/>
    <w:rsid w:val="002A4883"/>
    <w:rsid w:val="002F5F49"/>
    <w:rsid w:val="0031044D"/>
    <w:rsid w:val="0032676C"/>
    <w:rsid w:val="00341697"/>
    <w:rsid w:val="003672A4"/>
    <w:rsid w:val="00392686"/>
    <w:rsid w:val="00397980"/>
    <w:rsid w:val="003C642E"/>
    <w:rsid w:val="00405CF2"/>
    <w:rsid w:val="00413BC7"/>
    <w:rsid w:val="00425B13"/>
    <w:rsid w:val="00454E14"/>
    <w:rsid w:val="005318A4"/>
    <w:rsid w:val="00531A20"/>
    <w:rsid w:val="00536F49"/>
    <w:rsid w:val="00570E28"/>
    <w:rsid w:val="0058792A"/>
    <w:rsid w:val="005B4EA5"/>
    <w:rsid w:val="006507E7"/>
    <w:rsid w:val="00682F0D"/>
    <w:rsid w:val="006B16F9"/>
    <w:rsid w:val="006E3FBB"/>
    <w:rsid w:val="006F1598"/>
    <w:rsid w:val="006F2444"/>
    <w:rsid w:val="00704B7C"/>
    <w:rsid w:val="00732683"/>
    <w:rsid w:val="00734574"/>
    <w:rsid w:val="0073491A"/>
    <w:rsid w:val="0075793D"/>
    <w:rsid w:val="007604C6"/>
    <w:rsid w:val="007646CB"/>
    <w:rsid w:val="00770E83"/>
    <w:rsid w:val="00787179"/>
    <w:rsid w:val="00825DAA"/>
    <w:rsid w:val="00851D6D"/>
    <w:rsid w:val="0089069F"/>
    <w:rsid w:val="008A3B8E"/>
    <w:rsid w:val="008B72CA"/>
    <w:rsid w:val="008C1D83"/>
    <w:rsid w:val="008E0D29"/>
    <w:rsid w:val="00930F00"/>
    <w:rsid w:val="0094059E"/>
    <w:rsid w:val="00961909"/>
    <w:rsid w:val="00986161"/>
    <w:rsid w:val="00986577"/>
    <w:rsid w:val="009A3876"/>
    <w:rsid w:val="009E0D1E"/>
    <w:rsid w:val="00A21B27"/>
    <w:rsid w:val="00A35D01"/>
    <w:rsid w:val="00A425AC"/>
    <w:rsid w:val="00A71561"/>
    <w:rsid w:val="00A733CB"/>
    <w:rsid w:val="00AA0C3B"/>
    <w:rsid w:val="00AC397F"/>
    <w:rsid w:val="00AE2BB1"/>
    <w:rsid w:val="00B12A21"/>
    <w:rsid w:val="00B74954"/>
    <w:rsid w:val="00BB7950"/>
    <w:rsid w:val="00BC5735"/>
    <w:rsid w:val="00BD1ECF"/>
    <w:rsid w:val="00BD5C1D"/>
    <w:rsid w:val="00BE1ADC"/>
    <w:rsid w:val="00C17AB0"/>
    <w:rsid w:val="00C4234E"/>
    <w:rsid w:val="00D33554"/>
    <w:rsid w:val="00D34106"/>
    <w:rsid w:val="00DA47AB"/>
    <w:rsid w:val="00DB0375"/>
    <w:rsid w:val="00DC7B0A"/>
    <w:rsid w:val="00DF659F"/>
    <w:rsid w:val="00E01337"/>
    <w:rsid w:val="00E13EDE"/>
    <w:rsid w:val="00E20ED8"/>
    <w:rsid w:val="00E90933"/>
    <w:rsid w:val="00EA2B2E"/>
    <w:rsid w:val="00EC337C"/>
    <w:rsid w:val="00ED06FD"/>
    <w:rsid w:val="00EF3308"/>
    <w:rsid w:val="00EF3D42"/>
    <w:rsid w:val="00F23043"/>
    <w:rsid w:val="00FD2A3F"/>
    <w:rsid w:val="00FD33EE"/>
    <w:rsid w:val="00FD73C6"/>
    <w:rsid w:val="00FF2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B8627"/>
  <w15:chartTrackingRefBased/>
  <w15:docId w15:val="{88F1444F-595A-41C9-AD53-07FF9D02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1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1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1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1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1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1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1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1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1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1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1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1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1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1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1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18A4"/>
    <w:rPr>
      <w:rFonts w:eastAsiaTheme="majorEastAsia" w:cstheme="majorBidi"/>
      <w:color w:val="272727" w:themeColor="text1" w:themeTint="D8"/>
    </w:rPr>
  </w:style>
  <w:style w:type="paragraph" w:styleId="Title">
    <w:name w:val="Title"/>
    <w:basedOn w:val="Normal"/>
    <w:next w:val="Normal"/>
    <w:link w:val="TitleChar"/>
    <w:uiPriority w:val="10"/>
    <w:qFormat/>
    <w:rsid w:val="00531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1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1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18A4"/>
    <w:pPr>
      <w:spacing w:before="160"/>
      <w:jc w:val="center"/>
    </w:pPr>
    <w:rPr>
      <w:i/>
      <w:iCs/>
      <w:color w:val="404040" w:themeColor="text1" w:themeTint="BF"/>
    </w:rPr>
  </w:style>
  <w:style w:type="character" w:customStyle="1" w:styleId="QuoteChar">
    <w:name w:val="Quote Char"/>
    <w:basedOn w:val="DefaultParagraphFont"/>
    <w:link w:val="Quote"/>
    <w:uiPriority w:val="29"/>
    <w:rsid w:val="005318A4"/>
    <w:rPr>
      <w:i/>
      <w:iCs/>
      <w:color w:val="404040" w:themeColor="text1" w:themeTint="BF"/>
    </w:rPr>
  </w:style>
  <w:style w:type="paragraph" w:styleId="ListParagraph">
    <w:name w:val="List Paragraph"/>
    <w:basedOn w:val="Normal"/>
    <w:uiPriority w:val="34"/>
    <w:qFormat/>
    <w:rsid w:val="005318A4"/>
    <w:pPr>
      <w:ind w:left="720"/>
      <w:contextualSpacing/>
    </w:pPr>
  </w:style>
  <w:style w:type="character" w:styleId="IntenseEmphasis">
    <w:name w:val="Intense Emphasis"/>
    <w:basedOn w:val="DefaultParagraphFont"/>
    <w:uiPriority w:val="21"/>
    <w:qFormat/>
    <w:rsid w:val="005318A4"/>
    <w:rPr>
      <w:i/>
      <w:iCs/>
      <w:color w:val="0F4761" w:themeColor="accent1" w:themeShade="BF"/>
    </w:rPr>
  </w:style>
  <w:style w:type="paragraph" w:styleId="IntenseQuote">
    <w:name w:val="Intense Quote"/>
    <w:basedOn w:val="Normal"/>
    <w:next w:val="Normal"/>
    <w:link w:val="IntenseQuoteChar"/>
    <w:uiPriority w:val="30"/>
    <w:qFormat/>
    <w:rsid w:val="00531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18A4"/>
    <w:rPr>
      <w:i/>
      <w:iCs/>
      <w:color w:val="0F4761" w:themeColor="accent1" w:themeShade="BF"/>
    </w:rPr>
  </w:style>
  <w:style w:type="character" w:styleId="IntenseReference">
    <w:name w:val="Intense Reference"/>
    <w:basedOn w:val="DefaultParagraphFont"/>
    <w:uiPriority w:val="32"/>
    <w:qFormat/>
    <w:rsid w:val="005318A4"/>
    <w:rPr>
      <w:b/>
      <w:bCs/>
      <w:smallCaps/>
      <w:color w:val="0F4761" w:themeColor="accent1" w:themeShade="BF"/>
      <w:spacing w:val="5"/>
    </w:rPr>
  </w:style>
  <w:style w:type="paragraph" w:styleId="Header">
    <w:name w:val="header"/>
    <w:basedOn w:val="Normal"/>
    <w:link w:val="HeaderChar"/>
    <w:uiPriority w:val="99"/>
    <w:unhideWhenUsed/>
    <w:rsid w:val="00110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C94"/>
  </w:style>
  <w:style w:type="paragraph" w:styleId="Footer">
    <w:name w:val="footer"/>
    <w:basedOn w:val="Normal"/>
    <w:link w:val="FooterChar"/>
    <w:uiPriority w:val="99"/>
    <w:unhideWhenUsed/>
    <w:rsid w:val="00110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0988">
      <w:bodyDiv w:val="1"/>
      <w:marLeft w:val="0"/>
      <w:marRight w:val="0"/>
      <w:marTop w:val="0"/>
      <w:marBottom w:val="0"/>
      <w:divBdr>
        <w:top w:val="none" w:sz="0" w:space="0" w:color="auto"/>
        <w:left w:val="none" w:sz="0" w:space="0" w:color="auto"/>
        <w:bottom w:val="none" w:sz="0" w:space="0" w:color="auto"/>
        <w:right w:val="none" w:sz="0" w:space="0" w:color="auto"/>
      </w:divBdr>
    </w:div>
    <w:div w:id="87310923">
      <w:bodyDiv w:val="1"/>
      <w:marLeft w:val="0"/>
      <w:marRight w:val="0"/>
      <w:marTop w:val="0"/>
      <w:marBottom w:val="0"/>
      <w:divBdr>
        <w:top w:val="none" w:sz="0" w:space="0" w:color="auto"/>
        <w:left w:val="none" w:sz="0" w:space="0" w:color="auto"/>
        <w:bottom w:val="none" w:sz="0" w:space="0" w:color="auto"/>
        <w:right w:val="none" w:sz="0" w:space="0" w:color="auto"/>
      </w:divBdr>
    </w:div>
    <w:div w:id="182938750">
      <w:bodyDiv w:val="1"/>
      <w:marLeft w:val="0"/>
      <w:marRight w:val="0"/>
      <w:marTop w:val="0"/>
      <w:marBottom w:val="0"/>
      <w:divBdr>
        <w:top w:val="none" w:sz="0" w:space="0" w:color="auto"/>
        <w:left w:val="none" w:sz="0" w:space="0" w:color="auto"/>
        <w:bottom w:val="none" w:sz="0" w:space="0" w:color="auto"/>
        <w:right w:val="none" w:sz="0" w:space="0" w:color="auto"/>
      </w:divBdr>
    </w:div>
    <w:div w:id="360329192">
      <w:bodyDiv w:val="1"/>
      <w:marLeft w:val="0"/>
      <w:marRight w:val="0"/>
      <w:marTop w:val="0"/>
      <w:marBottom w:val="0"/>
      <w:divBdr>
        <w:top w:val="none" w:sz="0" w:space="0" w:color="auto"/>
        <w:left w:val="none" w:sz="0" w:space="0" w:color="auto"/>
        <w:bottom w:val="none" w:sz="0" w:space="0" w:color="auto"/>
        <w:right w:val="none" w:sz="0" w:space="0" w:color="auto"/>
      </w:divBdr>
      <w:divsChild>
        <w:div w:id="1333753040">
          <w:marLeft w:val="0"/>
          <w:marRight w:val="0"/>
          <w:marTop w:val="0"/>
          <w:marBottom w:val="450"/>
          <w:divBdr>
            <w:top w:val="none" w:sz="0" w:space="0" w:color="auto"/>
            <w:left w:val="none" w:sz="0" w:space="0" w:color="auto"/>
            <w:bottom w:val="none" w:sz="0" w:space="0" w:color="auto"/>
            <w:right w:val="none" w:sz="0" w:space="0" w:color="auto"/>
          </w:divBdr>
        </w:div>
        <w:div w:id="1605309695">
          <w:marLeft w:val="0"/>
          <w:marRight w:val="0"/>
          <w:marTop w:val="0"/>
          <w:marBottom w:val="600"/>
          <w:divBdr>
            <w:top w:val="none" w:sz="0" w:space="0" w:color="auto"/>
            <w:left w:val="none" w:sz="0" w:space="0" w:color="auto"/>
            <w:bottom w:val="none" w:sz="0" w:space="0" w:color="auto"/>
            <w:right w:val="none" w:sz="0" w:space="0" w:color="auto"/>
          </w:divBdr>
          <w:divsChild>
            <w:div w:id="21401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3794">
      <w:bodyDiv w:val="1"/>
      <w:marLeft w:val="0"/>
      <w:marRight w:val="0"/>
      <w:marTop w:val="0"/>
      <w:marBottom w:val="0"/>
      <w:divBdr>
        <w:top w:val="none" w:sz="0" w:space="0" w:color="auto"/>
        <w:left w:val="none" w:sz="0" w:space="0" w:color="auto"/>
        <w:bottom w:val="none" w:sz="0" w:space="0" w:color="auto"/>
        <w:right w:val="none" w:sz="0" w:space="0" w:color="auto"/>
      </w:divBdr>
    </w:div>
    <w:div w:id="416708723">
      <w:bodyDiv w:val="1"/>
      <w:marLeft w:val="0"/>
      <w:marRight w:val="0"/>
      <w:marTop w:val="0"/>
      <w:marBottom w:val="0"/>
      <w:divBdr>
        <w:top w:val="none" w:sz="0" w:space="0" w:color="auto"/>
        <w:left w:val="none" w:sz="0" w:space="0" w:color="auto"/>
        <w:bottom w:val="none" w:sz="0" w:space="0" w:color="auto"/>
        <w:right w:val="none" w:sz="0" w:space="0" w:color="auto"/>
      </w:divBdr>
    </w:div>
    <w:div w:id="564992799">
      <w:bodyDiv w:val="1"/>
      <w:marLeft w:val="0"/>
      <w:marRight w:val="0"/>
      <w:marTop w:val="0"/>
      <w:marBottom w:val="0"/>
      <w:divBdr>
        <w:top w:val="none" w:sz="0" w:space="0" w:color="auto"/>
        <w:left w:val="none" w:sz="0" w:space="0" w:color="auto"/>
        <w:bottom w:val="none" w:sz="0" w:space="0" w:color="auto"/>
        <w:right w:val="none" w:sz="0" w:space="0" w:color="auto"/>
      </w:divBdr>
    </w:div>
    <w:div w:id="795872252">
      <w:bodyDiv w:val="1"/>
      <w:marLeft w:val="0"/>
      <w:marRight w:val="0"/>
      <w:marTop w:val="0"/>
      <w:marBottom w:val="0"/>
      <w:divBdr>
        <w:top w:val="none" w:sz="0" w:space="0" w:color="auto"/>
        <w:left w:val="none" w:sz="0" w:space="0" w:color="auto"/>
        <w:bottom w:val="none" w:sz="0" w:space="0" w:color="auto"/>
        <w:right w:val="none" w:sz="0" w:space="0" w:color="auto"/>
      </w:divBdr>
      <w:divsChild>
        <w:div w:id="1797790057">
          <w:marLeft w:val="0"/>
          <w:marRight w:val="0"/>
          <w:marTop w:val="0"/>
          <w:marBottom w:val="0"/>
          <w:divBdr>
            <w:top w:val="none" w:sz="0" w:space="0" w:color="auto"/>
            <w:left w:val="none" w:sz="0" w:space="0" w:color="auto"/>
            <w:bottom w:val="none" w:sz="0" w:space="0" w:color="auto"/>
            <w:right w:val="none" w:sz="0" w:space="0" w:color="auto"/>
          </w:divBdr>
          <w:divsChild>
            <w:div w:id="1016348022">
              <w:marLeft w:val="0"/>
              <w:marRight w:val="0"/>
              <w:marTop w:val="0"/>
              <w:marBottom w:val="0"/>
              <w:divBdr>
                <w:top w:val="none" w:sz="0" w:space="0" w:color="auto"/>
                <w:left w:val="none" w:sz="0" w:space="0" w:color="auto"/>
                <w:bottom w:val="none" w:sz="0" w:space="0" w:color="auto"/>
                <w:right w:val="none" w:sz="0" w:space="0" w:color="auto"/>
              </w:divBdr>
            </w:div>
          </w:divsChild>
        </w:div>
        <w:div w:id="1223561039">
          <w:marLeft w:val="0"/>
          <w:marRight w:val="0"/>
          <w:marTop w:val="0"/>
          <w:marBottom w:val="0"/>
          <w:divBdr>
            <w:top w:val="none" w:sz="0" w:space="0" w:color="auto"/>
            <w:left w:val="none" w:sz="0" w:space="0" w:color="auto"/>
            <w:bottom w:val="none" w:sz="0" w:space="0" w:color="auto"/>
            <w:right w:val="none" w:sz="0" w:space="0" w:color="auto"/>
          </w:divBdr>
          <w:divsChild>
            <w:div w:id="329069050">
              <w:marLeft w:val="0"/>
              <w:marRight w:val="0"/>
              <w:marTop w:val="0"/>
              <w:marBottom w:val="0"/>
              <w:divBdr>
                <w:top w:val="none" w:sz="0" w:space="0" w:color="auto"/>
                <w:left w:val="none" w:sz="0" w:space="0" w:color="auto"/>
                <w:bottom w:val="none" w:sz="0" w:space="0" w:color="auto"/>
                <w:right w:val="none" w:sz="0" w:space="0" w:color="auto"/>
              </w:divBdr>
            </w:div>
          </w:divsChild>
        </w:div>
        <w:div w:id="1453748073">
          <w:marLeft w:val="0"/>
          <w:marRight w:val="0"/>
          <w:marTop w:val="0"/>
          <w:marBottom w:val="0"/>
          <w:divBdr>
            <w:top w:val="none" w:sz="0" w:space="0" w:color="auto"/>
            <w:left w:val="none" w:sz="0" w:space="0" w:color="auto"/>
            <w:bottom w:val="none" w:sz="0" w:space="0" w:color="auto"/>
            <w:right w:val="none" w:sz="0" w:space="0" w:color="auto"/>
          </w:divBdr>
          <w:divsChild>
            <w:div w:id="17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50958">
      <w:bodyDiv w:val="1"/>
      <w:marLeft w:val="0"/>
      <w:marRight w:val="0"/>
      <w:marTop w:val="0"/>
      <w:marBottom w:val="0"/>
      <w:divBdr>
        <w:top w:val="none" w:sz="0" w:space="0" w:color="auto"/>
        <w:left w:val="none" w:sz="0" w:space="0" w:color="auto"/>
        <w:bottom w:val="none" w:sz="0" w:space="0" w:color="auto"/>
        <w:right w:val="none" w:sz="0" w:space="0" w:color="auto"/>
      </w:divBdr>
    </w:div>
    <w:div w:id="937713434">
      <w:bodyDiv w:val="1"/>
      <w:marLeft w:val="0"/>
      <w:marRight w:val="0"/>
      <w:marTop w:val="0"/>
      <w:marBottom w:val="0"/>
      <w:divBdr>
        <w:top w:val="none" w:sz="0" w:space="0" w:color="auto"/>
        <w:left w:val="none" w:sz="0" w:space="0" w:color="auto"/>
        <w:bottom w:val="none" w:sz="0" w:space="0" w:color="auto"/>
        <w:right w:val="none" w:sz="0" w:space="0" w:color="auto"/>
      </w:divBdr>
    </w:div>
    <w:div w:id="1053844550">
      <w:bodyDiv w:val="1"/>
      <w:marLeft w:val="0"/>
      <w:marRight w:val="0"/>
      <w:marTop w:val="0"/>
      <w:marBottom w:val="0"/>
      <w:divBdr>
        <w:top w:val="none" w:sz="0" w:space="0" w:color="auto"/>
        <w:left w:val="none" w:sz="0" w:space="0" w:color="auto"/>
        <w:bottom w:val="none" w:sz="0" w:space="0" w:color="auto"/>
        <w:right w:val="none" w:sz="0" w:space="0" w:color="auto"/>
      </w:divBdr>
      <w:divsChild>
        <w:div w:id="2039968728">
          <w:marLeft w:val="0"/>
          <w:marRight w:val="0"/>
          <w:marTop w:val="0"/>
          <w:marBottom w:val="0"/>
          <w:divBdr>
            <w:top w:val="none" w:sz="0" w:space="0" w:color="auto"/>
            <w:left w:val="none" w:sz="0" w:space="0" w:color="auto"/>
            <w:bottom w:val="none" w:sz="0" w:space="0" w:color="auto"/>
            <w:right w:val="none" w:sz="0" w:space="0" w:color="auto"/>
          </w:divBdr>
          <w:divsChild>
            <w:div w:id="152726549">
              <w:marLeft w:val="0"/>
              <w:marRight w:val="0"/>
              <w:marTop w:val="0"/>
              <w:marBottom w:val="0"/>
              <w:divBdr>
                <w:top w:val="none" w:sz="0" w:space="0" w:color="auto"/>
                <w:left w:val="none" w:sz="0" w:space="0" w:color="auto"/>
                <w:bottom w:val="none" w:sz="0" w:space="0" w:color="auto"/>
                <w:right w:val="none" w:sz="0" w:space="0" w:color="auto"/>
              </w:divBdr>
            </w:div>
          </w:divsChild>
        </w:div>
        <w:div w:id="1493061452">
          <w:marLeft w:val="0"/>
          <w:marRight w:val="0"/>
          <w:marTop w:val="0"/>
          <w:marBottom w:val="0"/>
          <w:divBdr>
            <w:top w:val="none" w:sz="0" w:space="0" w:color="auto"/>
            <w:left w:val="none" w:sz="0" w:space="0" w:color="auto"/>
            <w:bottom w:val="none" w:sz="0" w:space="0" w:color="auto"/>
            <w:right w:val="none" w:sz="0" w:space="0" w:color="auto"/>
          </w:divBdr>
          <w:divsChild>
            <w:div w:id="20571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4763">
      <w:bodyDiv w:val="1"/>
      <w:marLeft w:val="0"/>
      <w:marRight w:val="0"/>
      <w:marTop w:val="0"/>
      <w:marBottom w:val="0"/>
      <w:divBdr>
        <w:top w:val="none" w:sz="0" w:space="0" w:color="auto"/>
        <w:left w:val="none" w:sz="0" w:space="0" w:color="auto"/>
        <w:bottom w:val="none" w:sz="0" w:space="0" w:color="auto"/>
        <w:right w:val="none" w:sz="0" w:space="0" w:color="auto"/>
      </w:divBdr>
    </w:div>
    <w:div w:id="1125200806">
      <w:bodyDiv w:val="1"/>
      <w:marLeft w:val="0"/>
      <w:marRight w:val="0"/>
      <w:marTop w:val="0"/>
      <w:marBottom w:val="0"/>
      <w:divBdr>
        <w:top w:val="none" w:sz="0" w:space="0" w:color="auto"/>
        <w:left w:val="none" w:sz="0" w:space="0" w:color="auto"/>
        <w:bottom w:val="none" w:sz="0" w:space="0" w:color="auto"/>
        <w:right w:val="none" w:sz="0" w:space="0" w:color="auto"/>
      </w:divBdr>
    </w:div>
    <w:div w:id="1229153695">
      <w:bodyDiv w:val="1"/>
      <w:marLeft w:val="0"/>
      <w:marRight w:val="0"/>
      <w:marTop w:val="0"/>
      <w:marBottom w:val="0"/>
      <w:divBdr>
        <w:top w:val="none" w:sz="0" w:space="0" w:color="auto"/>
        <w:left w:val="none" w:sz="0" w:space="0" w:color="auto"/>
        <w:bottom w:val="none" w:sz="0" w:space="0" w:color="auto"/>
        <w:right w:val="none" w:sz="0" w:space="0" w:color="auto"/>
      </w:divBdr>
    </w:div>
    <w:div w:id="1272198946">
      <w:bodyDiv w:val="1"/>
      <w:marLeft w:val="0"/>
      <w:marRight w:val="0"/>
      <w:marTop w:val="0"/>
      <w:marBottom w:val="0"/>
      <w:divBdr>
        <w:top w:val="none" w:sz="0" w:space="0" w:color="auto"/>
        <w:left w:val="none" w:sz="0" w:space="0" w:color="auto"/>
        <w:bottom w:val="none" w:sz="0" w:space="0" w:color="auto"/>
        <w:right w:val="none" w:sz="0" w:space="0" w:color="auto"/>
      </w:divBdr>
    </w:div>
    <w:div w:id="1316491647">
      <w:bodyDiv w:val="1"/>
      <w:marLeft w:val="0"/>
      <w:marRight w:val="0"/>
      <w:marTop w:val="0"/>
      <w:marBottom w:val="0"/>
      <w:divBdr>
        <w:top w:val="none" w:sz="0" w:space="0" w:color="auto"/>
        <w:left w:val="none" w:sz="0" w:space="0" w:color="auto"/>
        <w:bottom w:val="none" w:sz="0" w:space="0" w:color="auto"/>
        <w:right w:val="none" w:sz="0" w:space="0" w:color="auto"/>
      </w:divBdr>
      <w:divsChild>
        <w:div w:id="466435973">
          <w:marLeft w:val="0"/>
          <w:marRight w:val="0"/>
          <w:marTop w:val="0"/>
          <w:marBottom w:val="180"/>
          <w:divBdr>
            <w:top w:val="none" w:sz="0" w:space="0" w:color="auto"/>
            <w:left w:val="none" w:sz="0" w:space="0" w:color="auto"/>
            <w:bottom w:val="none" w:sz="0" w:space="0" w:color="auto"/>
            <w:right w:val="none" w:sz="0" w:space="0" w:color="auto"/>
          </w:divBdr>
          <w:divsChild>
            <w:div w:id="1969362192">
              <w:marLeft w:val="0"/>
              <w:marRight w:val="0"/>
              <w:marTop w:val="0"/>
              <w:marBottom w:val="0"/>
              <w:divBdr>
                <w:top w:val="none" w:sz="0" w:space="0" w:color="auto"/>
                <w:left w:val="none" w:sz="0" w:space="0" w:color="auto"/>
                <w:bottom w:val="none" w:sz="0" w:space="0" w:color="auto"/>
                <w:right w:val="none" w:sz="0" w:space="0" w:color="auto"/>
              </w:divBdr>
            </w:div>
          </w:divsChild>
        </w:div>
        <w:div w:id="1579636547">
          <w:marLeft w:val="0"/>
          <w:marRight w:val="0"/>
          <w:marTop w:val="0"/>
          <w:marBottom w:val="180"/>
          <w:divBdr>
            <w:top w:val="none" w:sz="0" w:space="0" w:color="auto"/>
            <w:left w:val="none" w:sz="0" w:space="0" w:color="auto"/>
            <w:bottom w:val="none" w:sz="0" w:space="0" w:color="auto"/>
            <w:right w:val="none" w:sz="0" w:space="0" w:color="auto"/>
          </w:divBdr>
          <w:divsChild>
            <w:div w:id="1852179368">
              <w:marLeft w:val="0"/>
              <w:marRight w:val="0"/>
              <w:marTop w:val="0"/>
              <w:marBottom w:val="0"/>
              <w:divBdr>
                <w:top w:val="none" w:sz="0" w:space="0" w:color="auto"/>
                <w:left w:val="none" w:sz="0" w:space="0" w:color="auto"/>
                <w:bottom w:val="none" w:sz="0" w:space="0" w:color="auto"/>
                <w:right w:val="none" w:sz="0" w:space="0" w:color="auto"/>
              </w:divBdr>
            </w:div>
          </w:divsChild>
        </w:div>
        <w:div w:id="1150050219">
          <w:marLeft w:val="0"/>
          <w:marRight w:val="0"/>
          <w:marTop w:val="0"/>
          <w:marBottom w:val="0"/>
          <w:divBdr>
            <w:top w:val="none" w:sz="0" w:space="0" w:color="auto"/>
            <w:left w:val="none" w:sz="0" w:space="0" w:color="auto"/>
            <w:bottom w:val="none" w:sz="0" w:space="0" w:color="auto"/>
            <w:right w:val="none" w:sz="0" w:space="0" w:color="auto"/>
          </w:divBdr>
        </w:div>
      </w:divsChild>
    </w:div>
    <w:div w:id="1611088655">
      <w:bodyDiv w:val="1"/>
      <w:marLeft w:val="0"/>
      <w:marRight w:val="0"/>
      <w:marTop w:val="0"/>
      <w:marBottom w:val="0"/>
      <w:divBdr>
        <w:top w:val="none" w:sz="0" w:space="0" w:color="auto"/>
        <w:left w:val="none" w:sz="0" w:space="0" w:color="auto"/>
        <w:bottom w:val="none" w:sz="0" w:space="0" w:color="auto"/>
        <w:right w:val="none" w:sz="0" w:space="0" w:color="auto"/>
      </w:divBdr>
      <w:divsChild>
        <w:div w:id="107315163">
          <w:marLeft w:val="0"/>
          <w:marRight w:val="0"/>
          <w:marTop w:val="0"/>
          <w:marBottom w:val="180"/>
          <w:divBdr>
            <w:top w:val="none" w:sz="0" w:space="0" w:color="auto"/>
            <w:left w:val="none" w:sz="0" w:space="0" w:color="auto"/>
            <w:bottom w:val="none" w:sz="0" w:space="0" w:color="auto"/>
            <w:right w:val="none" w:sz="0" w:space="0" w:color="auto"/>
          </w:divBdr>
          <w:divsChild>
            <w:div w:id="568031100">
              <w:marLeft w:val="0"/>
              <w:marRight w:val="0"/>
              <w:marTop w:val="0"/>
              <w:marBottom w:val="0"/>
              <w:divBdr>
                <w:top w:val="none" w:sz="0" w:space="0" w:color="auto"/>
                <w:left w:val="none" w:sz="0" w:space="0" w:color="auto"/>
                <w:bottom w:val="none" w:sz="0" w:space="0" w:color="auto"/>
                <w:right w:val="none" w:sz="0" w:space="0" w:color="auto"/>
              </w:divBdr>
            </w:div>
          </w:divsChild>
        </w:div>
        <w:div w:id="350380919">
          <w:marLeft w:val="0"/>
          <w:marRight w:val="0"/>
          <w:marTop w:val="0"/>
          <w:marBottom w:val="180"/>
          <w:divBdr>
            <w:top w:val="none" w:sz="0" w:space="0" w:color="auto"/>
            <w:left w:val="none" w:sz="0" w:space="0" w:color="auto"/>
            <w:bottom w:val="none" w:sz="0" w:space="0" w:color="auto"/>
            <w:right w:val="none" w:sz="0" w:space="0" w:color="auto"/>
          </w:divBdr>
          <w:divsChild>
            <w:div w:id="553321870">
              <w:marLeft w:val="0"/>
              <w:marRight w:val="0"/>
              <w:marTop w:val="0"/>
              <w:marBottom w:val="0"/>
              <w:divBdr>
                <w:top w:val="none" w:sz="0" w:space="0" w:color="auto"/>
                <w:left w:val="none" w:sz="0" w:space="0" w:color="auto"/>
                <w:bottom w:val="none" w:sz="0" w:space="0" w:color="auto"/>
                <w:right w:val="none" w:sz="0" w:space="0" w:color="auto"/>
              </w:divBdr>
            </w:div>
          </w:divsChild>
        </w:div>
        <w:div w:id="1909877927">
          <w:marLeft w:val="0"/>
          <w:marRight w:val="0"/>
          <w:marTop w:val="0"/>
          <w:marBottom w:val="0"/>
          <w:divBdr>
            <w:top w:val="none" w:sz="0" w:space="0" w:color="auto"/>
            <w:left w:val="none" w:sz="0" w:space="0" w:color="auto"/>
            <w:bottom w:val="none" w:sz="0" w:space="0" w:color="auto"/>
            <w:right w:val="none" w:sz="0" w:space="0" w:color="auto"/>
          </w:divBdr>
        </w:div>
      </w:divsChild>
    </w:div>
    <w:div w:id="1645743594">
      <w:bodyDiv w:val="1"/>
      <w:marLeft w:val="0"/>
      <w:marRight w:val="0"/>
      <w:marTop w:val="0"/>
      <w:marBottom w:val="0"/>
      <w:divBdr>
        <w:top w:val="none" w:sz="0" w:space="0" w:color="auto"/>
        <w:left w:val="none" w:sz="0" w:space="0" w:color="auto"/>
        <w:bottom w:val="none" w:sz="0" w:space="0" w:color="auto"/>
        <w:right w:val="none" w:sz="0" w:space="0" w:color="auto"/>
      </w:divBdr>
    </w:div>
    <w:div w:id="1723215670">
      <w:bodyDiv w:val="1"/>
      <w:marLeft w:val="0"/>
      <w:marRight w:val="0"/>
      <w:marTop w:val="0"/>
      <w:marBottom w:val="0"/>
      <w:divBdr>
        <w:top w:val="none" w:sz="0" w:space="0" w:color="auto"/>
        <w:left w:val="none" w:sz="0" w:space="0" w:color="auto"/>
        <w:bottom w:val="none" w:sz="0" w:space="0" w:color="auto"/>
        <w:right w:val="none" w:sz="0" w:space="0" w:color="auto"/>
      </w:divBdr>
      <w:divsChild>
        <w:div w:id="311104828">
          <w:marLeft w:val="0"/>
          <w:marRight w:val="0"/>
          <w:marTop w:val="0"/>
          <w:marBottom w:val="0"/>
          <w:divBdr>
            <w:top w:val="none" w:sz="0" w:space="0" w:color="auto"/>
            <w:left w:val="none" w:sz="0" w:space="0" w:color="auto"/>
            <w:bottom w:val="none" w:sz="0" w:space="0" w:color="auto"/>
            <w:right w:val="none" w:sz="0" w:space="0" w:color="auto"/>
          </w:divBdr>
          <w:divsChild>
            <w:div w:id="873805381">
              <w:marLeft w:val="0"/>
              <w:marRight w:val="0"/>
              <w:marTop w:val="0"/>
              <w:marBottom w:val="0"/>
              <w:divBdr>
                <w:top w:val="none" w:sz="0" w:space="0" w:color="auto"/>
                <w:left w:val="none" w:sz="0" w:space="0" w:color="auto"/>
                <w:bottom w:val="none" w:sz="0" w:space="0" w:color="auto"/>
                <w:right w:val="none" w:sz="0" w:space="0" w:color="auto"/>
              </w:divBdr>
            </w:div>
          </w:divsChild>
        </w:div>
        <w:div w:id="1602757257">
          <w:marLeft w:val="0"/>
          <w:marRight w:val="0"/>
          <w:marTop w:val="0"/>
          <w:marBottom w:val="0"/>
          <w:divBdr>
            <w:top w:val="none" w:sz="0" w:space="0" w:color="auto"/>
            <w:left w:val="none" w:sz="0" w:space="0" w:color="auto"/>
            <w:bottom w:val="none" w:sz="0" w:space="0" w:color="auto"/>
            <w:right w:val="none" w:sz="0" w:space="0" w:color="auto"/>
          </w:divBdr>
          <w:divsChild>
            <w:div w:id="17069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545">
      <w:bodyDiv w:val="1"/>
      <w:marLeft w:val="0"/>
      <w:marRight w:val="0"/>
      <w:marTop w:val="0"/>
      <w:marBottom w:val="0"/>
      <w:divBdr>
        <w:top w:val="none" w:sz="0" w:space="0" w:color="auto"/>
        <w:left w:val="none" w:sz="0" w:space="0" w:color="auto"/>
        <w:bottom w:val="none" w:sz="0" w:space="0" w:color="auto"/>
        <w:right w:val="none" w:sz="0" w:space="0" w:color="auto"/>
      </w:divBdr>
      <w:divsChild>
        <w:div w:id="1976834553">
          <w:marLeft w:val="0"/>
          <w:marRight w:val="0"/>
          <w:marTop w:val="0"/>
          <w:marBottom w:val="450"/>
          <w:divBdr>
            <w:top w:val="none" w:sz="0" w:space="0" w:color="auto"/>
            <w:left w:val="none" w:sz="0" w:space="0" w:color="auto"/>
            <w:bottom w:val="none" w:sz="0" w:space="0" w:color="auto"/>
            <w:right w:val="none" w:sz="0" w:space="0" w:color="auto"/>
          </w:divBdr>
        </w:div>
        <w:div w:id="1408570669">
          <w:marLeft w:val="0"/>
          <w:marRight w:val="0"/>
          <w:marTop w:val="0"/>
          <w:marBottom w:val="600"/>
          <w:divBdr>
            <w:top w:val="none" w:sz="0" w:space="0" w:color="auto"/>
            <w:left w:val="none" w:sz="0" w:space="0" w:color="auto"/>
            <w:bottom w:val="none" w:sz="0" w:space="0" w:color="auto"/>
            <w:right w:val="none" w:sz="0" w:space="0" w:color="auto"/>
          </w:divBdr>
          <w:divsChild>
            <w:div w:id="1309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1602">
      <w:bodyDiv w:val="1"/>
      <w:marLeft w:val="0"/>
      <w:marRight w:val="0"/>
      <w:marTop w:val="0"/>
      <w:marBottom w:val="0"/>
      <w:divBdr>
        <w:top w:val="none" w:sz="0" w:space="0" w:color="auto"/>
        <w:left w:val="none" w:sz="0" w:space="0" w:color="auto"/>
        <w:bottom w:val="none" w:sz="0" w:space="0" w:color="auto"/>
        <w:right w:val="none" w:sz="0" w:space="0" w:color="auto"/>
      </w:divBdr>
    </w:div>
    <w:div w:id="1840001157">
      <w:bodyDiv w:val="1"/>
      <w:marLeft w:val="0"/>
      <w:marRight w:val="0"/>
      <w:marTop w:val="0"/>
      <w:marBottom w:val="0"/>
      <w:divBdr>
        <w:top w:val="none" w:sz="0" w:space="0" w:color="auto"/>
        <w:left w:val="none" w:sz="0" w:space="0" w:color="auto"/>
        <w:bottom w:val="none" w:sz="0" w:space="0" w:color="auto"/>
        <w:right w:val="none" w:sz="0" w:space="0" w:color="auto"/>
      </w:divBdr>
    </w:div>
    <w:div w:id="1852181103">
      <w:bodyDiv w:val="1"/>
      <w:marLeft w:val="0"/>
      <w:marRight w:val="0"/>
      <w:marTop w:val="0"/>
      <w:marBottom w:val="0"/>
      <w:divBdr>
        <w:top w:val="none" w:sz="0" w:space="0" w:color="auto"/>
        <w:left w:val="none" w:sz="0" w:space="0" w:color="auto"/>
        <w:bottom w:val="none" w:sz="0" w:space="0" w:color="auto"/>
        <w:right w:val="none" w:sz="0" w:space="0" w:color="auto"/>
      </w:divBdr>
      <w:divsChild>
        <w:div w:id="1790709302">
          <w:marLeft w:val="0"/>
          <w:marRight w:val="0"/>
          <w:marTop w:val="0"/>
          <w:marBottom w:val="0"/>
          <w:divBdr>
            <w:top w:val="none" w:sz="0" w:space="0" w:color="auto"/>
            <w:left w:val="none" w:sz="0" w:space="0" w:color="auto"/>
            <w:bottom w:val="none" w:sz="0" w:space="0" w:color="auto"/>
            <w:right w:val="none" w:sz="0" w:space="0" w:color="auto"/>
          </w:divBdr>
          <w:divsChild>
            <w:div w:id="960186689">
              <w:marLeft w:val="0"/>
              <w:marRight w:val="0"/>
              <w:marTop w:val="0"/>
              <w:marBottom w:val="0"/>
              <w:divBdr>
                <w:top w:val="none" w:sz="0" w:space="0" w:color="auto"/>
                <w:left w:val="none" w:sz="0" w:space="0" w:color="auto"/>
                <w:bottom w:val="none" w:sz="0" w:space="0" w:color="auto"/>
                <w:right w:val="none" w:sz="0" w:space="0" w:color="auto"/>
              </w:divBdr>
            </w:div>
          </w:divsChild>
        </w:div>
        <w:div w:id="1925647690">
          <w:marLeft w:val="0"/>
          <w:marRight w:val="0"/>
          <w:marTop w:val="0"/>
          <w:marBottom w:val="0"/>
          <w:divBdr>
            <w:top w:val="none" w:sz="0" w:space="0" w:color="auto"/>
            <w:left w:val="none" w:sz="0" w:space="0" w:color="auto"/>
            <w:bottom w:val="none" w:sz="0" w:space="0" w:color="auto"/>
            <w:right w:val="none" w:sz="0" w:space="0" w:color="auto"/>
          </w:divBdr>
          <w:divsChild>
            <w:div w:id="894051210">
              <w:marLeft w:val="0"/>
              <w:marRight w:val="0"/>
              <w:marTop w:val="0"/>
              <w:marBottom w:val="0"/>
              <w:divBdr>
                <w:top w:val="none" w:sz="0" w:space="0" w:color="auto"/>
                <w:left w:val="none" w:sz="0" w:space="0" w:color="auto"/>
                <w:bottom w:val="none" w:sz="0" w:space="0" w:color="auto"/>
                <w:right w:val="none" w:sz="0" w:space="0" w:color="auto"/>
              </w:divBdr>
            </w:div>
          </w:divsChild>
        </w:div>
        <w:div w:id="874922428">
          <w:marLeft w:val="0"/>
          <w:marRight w:val="0"/>
          <w:marTop w:val="0"/>
          <w:marBottom w:val="0"/>
          <w:divBdr>
            <w:top w:val="none" w:sz="0" w:space="0" w:color="auto"/>
            <w:left w:val="none" w:sz="0" w:space="0" w:color="auto"/>
            <w:bottom w:val="none" w:sz="0" w:space="0" w:color="auto"/>
            <w:right w:val="none" w:sz="0" w:space="0" w:color="auto"/>
          </w:divBdr>
          <w:divsChild>
            <w:div w:id="2049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2006</TotalTime>
  <Pages>18</Pages>
  <Words>1527</Words>
  <Characters>8707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64</cp:revision>
  <cp:lastPrinted>2025-07-08T05:59:00Z</cp:lastPrinted>
  <dcterms:created xsi:type="dcterms:W3CDTF">2025-06-28T12:07:00Z</dcterms:created>
  <dcterms:modified xsi:type="dcterms:W3CDTF">2025-07-10T12:26:00Z</dcterms:modified>
</cp:coreProperties>
</file>